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E3B0" w14:textId="77777777" w:rsidR="00FC32B2" w:rsidRPr="00054C28" w:rsidRDefault="00FC32B2" w:rsidP="00D97EB8">
      <w:pPr>
        <w:spacing w:line="400" w:lineRule="exact"/>
        <w:jc w:val="center"/>
        <w:rPr>
          <w:rFonts w:ascii="HGPｺﾞｼｯｸM" w:eastAsia="HGPｺﾞｼｯｸM" w:hAnsi="メイリオ"/>
          <w:b/>
          <w:sz w:val="28"/>
        </w:rPr>
      </w:pPr>
      <w:r w:rsidRPr="00054C28">
        <w:rPr>
          <w:rFonts w:ascii="HGPｺﾞｼｯｸM" w:eastAsia="HGPｺﾞｼｯｸM" w:hAnsi="メイリオ" w:hint="eastAsia"/>
          <w:b/>
          <w:sz w:val="28"/>
        </w:rPr>
        <w:t>伊賀市若者定住のための奨学金等返還支援金</w:t>
      </w:r>
    </w:p>
    <w:p w14:paraId="6D14D9E9" w14:textId="77777777" w:rsidR="00D97EB8" w:rsidRPr="00054C28" w:rsidRDefault="00D97EB8" w:rsidP="00D97EB8">
      <w:pPr>
        <w:spacing w:line="400" w:lineRule="exact"/>
        <w:rPr>
          <w:rFonts w:ascii="HGPｺﾞｼｯｸM" w:eastAsia="HGPｺﾞｼｯｸM" w:hAnsi="メイリオ"/>
          <w:b/>
          <w:sz w:val="28"/>
        </w:rPr>
      </w:pPr>
    </w:p>
    <w:p w14:paraId="53F8ACF7" w14:textId="77777777" w:rsidR="00FC32B2" w:rsidRPr="00054C28" w:rsidRDefault="00FC32B2" w:rsidP="00D97EB8">
      <w:pPr>
        <w:spacing w:line="400" w:lineRule="exact"/>
        <w:rPr>
          <w:rFonts w:ascii="HGPｺﾞｼｯｸM" w:eastAsia="HGPｺﾞｼｯｸM" w:hAnsi="メイリオ"/>
          <w:b/>
          <w:sz w:val="24"/>
        </w:rPr>
      </w:pPr>
      <w:r w:rsidRPr="00054C28">
        <w:rPr>
          <w:rFonts w:ascii="HGPｺﾞｼｯｸM" w:eastAsia="HGPｺﾞｼｯｸM" w:hAnsi="メイリオ" w:hint="eastAsia"/>
          <w:b/>
          <w:bCs/>
          <w:sz w:val="24"/>
        </w:rPr>
        <w:t>【奨学金等返還支援金とは】</w:t>
      </w:r>
    </w:p>
    <w:p w14:paraId="06105A2C" w14:textId="08057C7E" w:rsidR="00FC32B2" w:rsidRDefault="00FC32B2" w:rsidP="00D97EB8">
      <w:pPr>
        <w:spacing w:line="400" w:lineRule="exact"/>
        <w:ind w:leftChars="100" w:left="210"/>
        <w:rPr>
          <w:rFonts w:ascii="HGPｺﾞｼｯｸM" w:eastAsia="HGPｺﾞｼｯｸM" w:hAnsi="メイリオ"/>
          <w:bCs/>
          <w:sz w:val="24"/>
        </w:rPr>
      </w:pPr>
      <w:r w:rsidRPr="00054C28">
        <w:rPr>
          <w:rFonts w:ascii="HGPｺﾞｼｯｸM" w:eastAsia="HGPｺﾞｼｯｸM" w:hAnsi="メイリオ" w:hint="eastAsia"/>
          <w:bCs/>
          <w:sz w:val="24"/>
        </w:rPr>
        <w:t>大学等の在学中に奨学金の貸与を受け卒業した方が、伊賀市に定住</w:t>
      </w:r>
      <w:r w:rsidR="009D1F11" w:rsidRPr="00054C28">
        <w:rPr>
          <w:rFonts w:ascii="HGPｺﾞｼｯｸM" w:eastAsia="HGPｺﾞｼｯｸM" w:hAnsi="メイリオ" w:hint="eastAsia"/>
          <w:bCs/>
          <w:sz w:val="24"/>
        </w:rPr>
        <w:t>し</w:t>
      </w:r>
      <w:r w:rsidRPr="00054C28">
        <w:rPr>
          <w:rFonts w:ascii="HGPｺﾞｼｯｸM" w:eastAsia="HGPｺﾞｼｯｸM" w:hAnsi="メイリオ" w:hint="eastAsia"/>
          <w:bCs/>
          <w:sz w:val="24"/>
        </w:rPr>
        <w:t>伊賀市内又は定住自立圏域内の企業に雇用された場合、その奨学金返還に対し、</w:t>
      </w:r>
      <w:r w:rsidRPr="00054C28">
        <w:rPr>
          <w:rFonts w:ascii="HGPｺﾞｼｯｸM" w:eastAsia="HGPｺﾞｼｯｸM" w:hAnsi="メイリオ" w:hint="eastAsia"/>
          <w:bCs/>
          <w:sz w:val="24"/>
          <w:u w:val="single"/>
        </w:rPr>
        <w:t>年間返還額の２分の１</w:t>
      </w:r>
      <w:r w:rsidRPr="00054C28">
        <w:rPr>
          <w:rFonts w:ascii="HGPｺﾞｼｯｸM" w:eastAsia="HGPｺﾞｼｯｸM" w:hAnsi="メイリオ" w:hint="eastAsia"/>
          <w:bCs/>
          <w:sz w:val="24"/>
        </w:rPr>
        <w:t>（年間上限２０万円）を</w:t>
      </w:r>
      <w:r w:rsidRPr="00054C28">
        <w:rPr>
          <w:rFonts w:ascii="HGPｺﾞｼｯｸM" w:eastAsia="HGPｺﾞｼｯｸM" w:hAnsi="メイリオ" w:hint="eastAsia"/>
          <w:bCs/>
          <w:sz w:val="24"/>
          <w:u w:val="single"/>
        </w:rPr>
        <w:t>５年間</w:t>
      </w:r>
      <w:r w:rsidRPr="00054C28">
        <w:rPr>
          <w:rFonts w:ascii="HGPｺﾞｼｯｸM" w:eastAsia="HGPｺﾞｼｯｸM" w:hAnsi="メイリオ" w:hint="eastAsia"/>
          <w:bCs/>
          <w:sz w:val="24"/>
        </w:rPr>
        <w:t>（６０ヶ月）支援します</w:t>
      </w:r>
    </w:p>
    <w:p w14:paraId="5585AF7C" w14:textId="77777777" w:rsidR="00A2422D" w:rsidRPr="00054C28" w:rsidRDefault="00A2422D" w:rsidP="00D97EB8">
      <w:pPr>
        <w:spacing w:line="400" w:lineRule="exact"/>
        <w:ind w:leftChars="100" w:left="210"/>
        <w:rPr>
          <w:rFonts w:ascii="HGPｺﾞｼｯｸM" w:eastAsia="HGPｺﾞｼｯｸM" w:hAnsi="メイリオ" w:hint="eastAsia"/>
          <w:bCs/>
          <w:sz w:val="24"/>
        </w:rPr>
      </w:pPr>
    </w:p>
    <w:p w14:paraId="3C6006AD" w14:textId="77777777" w:rsidR="00FC32B2" w:rsidRPr="00054C28" w:rsidRDefault="00FC32B2" w:rsidP="00D97EB8">
      <w:pPr>
        <w:spacing w:line="400" w:lineRule="exact"/>
        <w:rPr>
          <w:rFonts w:ascii="HGPｺﾞｼｯｸM" w:eastAsia="HGPｺﾞｼｯｸM" w:hAnsi="メイリオ"/>
          <w:b/>
          <w:sz w:val="24"/>
        </w:rPr>
      </w:pPr>
      <w:r w:rsidRPr="00054C28">
        <w:rPr>
          <w:rFonts w:ascii="HGPｺﾞｼｯｸM" w:eastAsia="HGPｺﾞｼｯｸM" w:hAnsi="メイリオ" w:hint="eastAsia"/>
          <w:b/>
          <w:sz w:val="24"/>
          <w:bdr w:val="single" w:sz="4" w:space="0" w:color="auto"/>
        </w:rPr>
        <w:t>対 象 者</w:t>
      </w:r>
      <w:r w:rsidRPr="00054C28">
        <w:rPr>
          <w:rFonts w:ascii="HGPｺﾞｼｯｸM" w:eastAsia="HGPｺﾞｼｯｸM" w:hAnsi="メイリオ" w:hint="eastAsia"/>
          <w:b/>
          <w:sz w:val="24"/>
        </w:rPr>
        <w:t xml:space="preserve"> </w:t>
      </w:r>
      <w:r w:rsidRPr="00054C28">
        <w:rPr>
          <w:rFonts w:ascii="HGPｺﾞｼｯｸM" w:eastAsia="HGPｺﾞｼｯｸM" w:hAnsi="メイリオ" w:hint="eastAsia"/>
          <w:b/>
          <w:color w:val="FF0000"/>
          <w:sz w:val="24"/>
          <w:u w:val="wave" w:color="FF0000"/>
        </w:rPr>
        <w:t>下記の要件をすべて満たす方</w:t>
      </w:r>
    </w:p>
    <w:p w14:paraId="4AECF9A2" w14:textId="1903ABF0" w:rsidR="00BA6CC3" w:rsidRPr="00054C28" w:rsidRDefault="00BA6CC3" w:rsidP="00D97EB8">
      <w:pPr>
        <w:autoSpaceDE w:val="0"/>
        <w:autoSpaceDN w:val="0"/>
        <w:adjustRightInd w:val="0"/>
        <w:spacing w:line="400" w:lineRule="exact"/>
        <w:ind w:left="221" w:hangingChars="100" w:hanging="221"/>
        <w:rPr>
          <w:rFonts w:ascii="HGPｺﾞｼｯｸM" w:eastAsia="HGPｺﾞｼｯｸM" w:hAnsi="メイリオ" w:cs="Generic1-Regular"/>
          <w:color w:val="000000"/>
          <w:kern w:val="0"/>
          <w:sz w:val="22"/>
        </w:rPr>
      </w:pPr>
      <w:r w:rsidRPr="00054C28">
        <w:rPr>
          <w:rFonts w:ascii="HGPｺﾞｼｯｸM" w:eastAsia="HGPｺﾞｼｯｸM" w:hAnsi="メイリオ" w:cs="Generic1-Regular" w:hint="eastAsia"/>
          <w:b/>
          <w:bCs/>
          <w:color w:val="000000"/>
          <w:kern w:val="0"/>
          <w:sz w:val="22"/>
        </w:rPr>
        <w:t>□令和５年４</w:t>
      </w:r>
      <w:r w:rsidR="00DF4BF6" w:rsidRPr="00054C28">
        <w:rPr>
          <w:rFonts w:ascii="HGPｺﾞｼｯｸM" w:eastAsia="HGPｺﾞｼｯｸM" w:hAnsi="メイリオ" w:cs="Generic1-Regular" w:hint="eastAsia"/>
          <w:b/>
          <w:bCs/>
          <w:color w:val="000000"/>
          <w:kern w:val="0"/>
          <w:sz w:val="22"/>
        </w:rPr>
        <w:t>月１日以降に伊賀市内又は定住自立圏域内（笠置町、南山城村、山添村</w:t>
      </w:r>
      <w:r w:rsidRPr="00054C28">
        <w:rPr>
          <w:rFonts w:ascii="HGPｺﾞｼｯｸM" w:eastAsia="HGPｺﾞｼｯｸM" w:hAnsi="メイリオ" w:cs="Generic1-Regular" w:hint="eastAsia"/>
          <w:b/>
          <w:bCs/>
          <w:color w:val="000000"/>
          <w:kern w:val="0"/>
          <w:sz w:val="22"/>
        </w:rPr>
        <w:t>）の</w:t>
      </w:r>
      <w:r w:rsidR="00054C28">
        <w:rPr>
          <w:rFonts w:ascii="HGPｺﾞｼｯｸM" w:eastAsia="HGPｺﾞｼｯｸM" w:hAnsi="メイリオ" w:cs="Generic1-Regular" w:hint="eastAsia"/>
          <w:b/>
          <w:bCs/>
          <w:color w:val="000000"/>
          <w:kern w:val="0"/>
          <w:sz w:val="22"/>
        </w:rPr>
        <w:t xml:space="preserve">　</w:t>
      </w:r>
      <w:r w:rsidRPr="00054C28">
        <w:rPr>
          <w:rFonts w:ascii="HGPｺﾞｼｯｸM" w:eastAsia="HGPｺﾞｼｯｸM" w:hAnsi="メイリオ" w:cs="Generic1-Regular" w:hint="eastAsia"/>
          <w:b/>
          <w:bCs/>
          <w:color w:val="000000"/>
          <w:kern w:val="0"/>
          <w:sz w:val="22"/>
        </w:rPr>
        <w:t>企業等</w:t>
      </w:r>
      <w:r w:rsidR="00065BC7">
        <w:rPr>
          <w:rFonts w:ascii="HGPｺﾞｼｯｸM" w:eastAsia="HGPｺﾞｼｯｸM" w:hAnsi="メイリオ" w:cs="Generic1-Regular" w:hint="eastAsia"/>
          <w:b/>
          <w:bCs/>
          <w:color w:val="000000"/>
          <w:kern w:val="0"/>
          <w:sz w:val="22"/>
        </w:rPr>
        <w:t>と労働契約等を締結している者であって、１週間の所定労働時間が30時間以上である者</w:t>
      </w:r>
      <w:r w:rsidRPr="00054C28">
        <w:rPr>
          <w:rFonts w:ascii="HGPｺﾞｼｯｸM" w:eastAsia="HGPｺﾞｼｯｸM" w:hAnsi="メイリオ" w:cs="Generic1-Regular" w:hint="eastAsia"/>
          <w:b/>
          <w:bCs/>
          <w:color w:val="000000"/>
          <w:kern w:val="0"/>
          <w:sz w:val="22"/>
        </w:rPr>
        <w:t xml:space="preserve">　</w:t>
      </w:r>
    </w:p>
    <w:p w14:paraId="00318D14" w14:textId="49938D69" w:rsidR="00BA6CC3" w:rsidRPr="00054C28" w:rsidRDefault="00BA6CC3" w:rsidP="00D97EB8">
      <w:pPr>
        <w:autoSpaceDE w:val="0"/>
        <w:autoSpaceDN w:val="0"/>
        <w:adjustRightInd w:val="0"/>
        <w:spacing w:line="400" w:lineRule="exact"/>
        <w:rPr>
          <w:rFonts w:ascii="HGPｺﾞｼｯｸM" w:eastAsia="HGPｺﾞｼｯｸM" w:hAnsi="メイリオ" w:cs="Generic1-Regular"/>
          <w:color w:val="000000"/>
          <w:kern w:val="0"/>
          <w:sz w:val="22"/>
        </w:rPr>
      </w:pPr>
      <w:r w:rsidRPr="00054C28">
        <w:rPr>
          <w:rFonts w:ascii="HGPｺﾞｼｯｸM" w:eastAsia="HGPｺﾞｼｯｸM" w:hAnsi="メイリオ" w:cs="Generic1-Regular" w:hint="eastAsia"/>
          <w:b/>
          <w:bCs/>
          <w:color w:val="000000"/>
          <w:kern w:val="0"/>
          <w:sz w:val="22"/>
        </w:rPr>
        <w:t>□奨学金の貸与を受けて就学した大学等を卒業し、自ら奨学金を返還している</w:t>
      </w:r>
      <w:r w:rsidR="00065BC7">
        <w:rPr>
          <w:rFonts w:ascii="HGPｺﾞｼｯｸM" w:eastAsia="HGPｺﾞｼｯｸM" w:hAnsi="メイリオ" w:cs="Generic1-Regular" w:hint="eastAsia"/>
          <w:b/>
          <w:bCs/>
          <w:color w:val="000000"/>
          <w:kern w:val="0"/>
          <w:sz w:val="22"/>
        </w:rPr>
        <w:t>者</w:t>
      </w:r>
    </w:p>
    <w:p w14:paraId="07FDE7D9" w14:textId="599E3537" w:rsidR="00BA6CC3" w:rsidRPr="00054C28" w:rsidRDefault="00BA6CC3" w:rsidP="00D97EB8">
      <w:pPr>
        <w:autoSpaceDE w:val="0"/>
        <w:autoSpaceDN w:val="0"/>
        <w:adjustRightInd w:val="0"/>
        <w:spacing w:line="400" w:lineRule="exact"/>
        <w:rPr>
          <w:rFonts w:ascii="HGPｺﾞｼｯｸM" w:eastAsia="HGPｺﾞｼｯｸM" w:hAnsi="メイリオ" w:cs="Generic1-Regular"/>
          <w:color w:val="000000"/>
          <w:kern w:val="0"/>
          <w:sz w:val="22"/>
        </w:rPr>
      </w:pPr>
      <w:r w:rsidRPr="00054C28">
        <w:rPr>
          <w:rFonts w:ascii="HGPｺﾞｼｯｸM" w:eastAsia="HGPｺﾞｼｯｸM" w:hAnsi="メイリオ" w:cs="Generic1-Regular" w:hint="eastAsia"/>
          <w:b/>
          <w:bCs/>
          <w:color w:val="000000"/>
          <w:kern w:val="0"/>
          <w:sz w:val="22"/>
        </w:rPr>
        <w:t>□35歳以下の</w:t>
      </w:r>
      <w:r w:rsidR="00065BC7">
        <w:rPr>
          <w:rFonts w:ascii="HGPｺﾞｼｯｸM" w:eastAsia="HGPｺﾞｼｯｸM" w:hAnsi="メイリオ" w:cs="Generic1-Regular" w:hint="eastAsia"/>
          <w:b/>
          <w:bCs/>
          <w:color w:val="000000"/>
          <w:kern w:val="0"/>
          <w:sz w:val="22"/>
        </w:rPr>
        <w:t>者</w:t>
      </w:r>
    </w:p>
    <w:p w14:paraId="32B4306C" w14:textId="55D21877" w:rsidR="00BA6CC3" w:rsidRPr="00054C28" w:rsidRDefault="00BA6CC3" w:rsidP="00D97EB8">
      <w:pPr>
        <w:autoSpaceDE w:val="0"/>
        <w:autoSpaceDN w:val="0"/>
        <w:adjustRightInd w:val="0"/>
        <w:spacing w:line="400" w:lineRule="exact"/>
        <w:rPr>
          <w:rFonts w:ascii="HGPｺﾞｼｯｸM" w:eastAsia="HGPｺﾞｼｯｸM" w:hAnsi="メイリオ" w:cs="Generic1-Regular"/>
          <w:color w:val="000000"/>
          <w:kern w:val="0"/>
          <w:sz w:val="22"/>
        </w:rPr>
      </w:pPr>
      <w:r w:rsidRPr="00054C28">
        <w:rPr>
          <w:rFonts w:ascii="HGPｺﾞｼｯｸM" w:eastAsia="HGPｺﾞｼｯｸM" w:hAnsi="メイリオ" w:cs="Generic1-Regular" w:hint="eastAsia"/>
          <w:b/>
          <w:bCs/>
          <w:color w:val="000000"/>
          <w:kern w:val="0"/>
          <w:sz w:val="22"/>
        </w:rPr>
        <w:t>□申請日において本市に住民票があり申請日から５年以上定住する意思のある</w:t>
      </w:r>
      <w:r w:rsidR="00065BC7">
        <w:rPr>
          <w:rFonts w:ascii="HGPｺﾞｼｯｸM" w:eastAsia="HGPｺﾞｼｯｸM" w:hAnsi="メイリオ" w:cs="Generic1-Regular" w:hint="eastAsia"/>
          <w:b/>
          <w:bCs/>
          <w:color w:val="000000"/>
          <w:kern w:val="0"/>
          <w:sz w:val="22"/>
        </w:rPr>
        <w:t>者</w:t>
      </w:r>
    </w:p>
    <w:p w14:paraId="45B2771E" w14:textId="3116BFA4" w:rsidR="00BA6CC3" w:rsidRPr="00054C28" w:rsidRDefault="00BA6CC3" w:rsidP="00D97EB8">
      <w:pPr>
        <w:autoSpaceDE w:val="0"/>
        <w:autoSpaceDN w:val="0"/>
        <w:adjustRightInd w:val="0"/>
        <w:spacing w:line="400" w:lineRule="exact"/>
        <w:rPr>
          <w:rFonts w:ascii="HGPｺﾞｼｯｸM" w:eastAsia="HGPｺﾞｼｯｸM" w:hAnsi="メイリオ" w:cs="Generic1-Regular"/>
          <w:color w:val="000000"/>
          <w:kern w:val="0"/>
          <w:sz w:val="22"/>
        </w:rPr>
      </w:pPr>
      <w:r w:rsidRPr="00054C28">
        <w:rPr>
          <w:rFonts w:ascii="HGPｺﾞｼｯｸM" w:eastAsia="HGPｺﾞｼｯｸM" w:hAnsi="メイリオ" w:cs="Generic1-Regular" w:hint="eastAsia"/>
          <w:b/>
          <w:bCs/>
          <w:color w:val="000000"/>
          <w:kern w:val="0"/>
          <w:sz w:val="22"/>
        </w:rPr>
        <w:t>□市税の滞納がない</w:t>
      </w:r>
      <w:r w:rsidR="00065BC7">
        <w:rPr>
          <w:rFonts w:ascii="HGPｺﾞｼｯｸM" w:eastAsia="HGPｺﾞｼｯｸM" w:hAnsi="メイリオ" w:cs="Generic1-Regular" w:hint="eastAsia"/>
          <w:b/>
          <w:bCs/>
          <w:color w:val="000000"/>
          <w:kern w:val="0"/>
          <w:sz w:val="22"/>
        </w:rPr>
        <w:t>者</w:t>
      </w:r>
    </w:p>
    <w:p w14:paraId="0E9B4740" w14:textId="01988127" w:rsidR="00065BC7" w:rsidRDefault="00BA6CC3" w:rsidP="00D97EB8">
      <w:pPr>
        <w:autoSpaceDE w:val="0"/>
        <w:autoSpaceDN w:val="0"/>
        <w:adjustRightInd w:val="0"/>
        <w:spacing w:line="400" w:lineRule="exact"/>
        <w:rPr>
          <w:rFonts w:ascii="HGPｺﾞｼｯｸM" w:eastAsia="HGPｺﾞｼｯｸM" w:hAnsi="メイリオ" w:cs="Generic1-Regular"/>
          <w:b/>
          <w:bCs/>
          <w:color w:val="000000"/>
          <w:kern w:val="0"/>
          <w:sz w:val="22"/>
        </w:rPr>
      </w:pPr>
      <w:r w:rsidRPr="00054C28">
        <w:rPr>
          <w:rFonts w:ascii="HGPｺﾞｼｯｸM" w:eastAsia="HGPｺﾞｼｯｸM" w:hAnsi="メイリオ" w:cs="Generic1-Regular" w:hint="eastAsia"/>
          <w:b/>
          <w:bCs/>
          <w:color w:val="000000"/>
          <w:kern w:val="0"/>
          <w:sz w:val="22"/>
        </w:rPr>
        <w:t>□国家公務員及び地方公務員でない</w:t>
      </w:r>
      <w:r w:rsidR="00065BC7">
        <w:rPr>
          <w:rFonts w:ascii="HGPｺﾞｼｯｸM" w:eastAsia="HGPｺﾞｼｯｸM" w:hAnsi="メイリオ" w:cs="Generic1-Regular" w:hint="eastAsia"/>
          <w:b/>
          <w:bCs/>
          <w:color w:val="000000"/>
          <w:kern w:val="0"/>
          <w:sz w:val="22"/>
        </w:rPr>
        <w:t>者</w:t>
      </w:r>
    </w:p>
    <w:p w14:paraId="40919EC9" w14:textId="54E32717" w:rsidR="00065BC7" w:rsidRPr="00065BC7" w:rsidRDefault="00065BC7" w:rsidP="00D97EB8">
      <w:pPr>
        <w:autoSpaceDE w:val="0"/>
        <w:autoSpaceDN w:val="0"/>
        <w:adjustRightInd w:val="0"/>
        <w:spacing w:line="400" w:lineRule="exact"/>
        <w:rPr>
          <w:rFonts w:ascii="HGPｺﾞｼｯｸM" w:eastAsia="HGPｺﾞｼｯｸM" w:hAnsi="メイリオ" w:cs="Generic1-Regular" w:hint="eastAsia"/>
          <w:b/>
          <w:bCs/>
          <w:color w:val="000000"/>
          <w:kern w:val="0"/>
          <w:sz w:val="22"/>
        </w:rPr>
      </w:pPr>
      <w:r>
        <w:rPr>
          <w:rFonts w:ascii="HGPｺﾞｼｯｸM" w:eastAsia="HGPｺﾞｼｯｸM" w:hAnsi="メイリオ" w:cs="Generic1-Regular" w:hint="eastAsia"/>
          <w:b/>
          <w:bCs/>
          <w:color w:val="000000"/>
          <w:kern w:val="0"/>
          <w:sz w:val="22"/>
        </w:rPr>
        <w:t>□雇用保険の一般被保険者である者</w:t>
      </w:r>
    </w:p>
    <w:p w14:paraId="4596716B" w14:textId="384EE9BF" w:rsidR="005E7ECC" w:rsidRPr="00054C28" w:rsidRDefault="00065BC7" w:rsidP="00D97EB8">
      <w:pPr>
        <w:autoSpaceDE w:val="0"/>
        <w:autoSpaceDN w:val="0"/>
        <w:adjustRightInd w:val="0"/>
        <w:spacing w:line="400" w:lineRule="exact"/>
        <w:jc w:val="left"/>
        <w:rPr>
          <w:rFonts w:ascii="HGPｺﾞｼｯｸM" w:eastAsia="HGPｺﾞｼｯｸM" w:hAnsi="メイリオ" w:cs="Generic1-Regular"/>
          <w:color w:val="000000"/>
          <w:kern w:val="0"/>
          <w:szCs w:val="21"/>
        </w:rPr>
      </w:pPr>
      <w:r>
        <w:rPr>
          <w:rFonts w:ascii="HGPｺﾞｼｯｸM" w:eastAsia="HGPｺﾞｼｯｸM" w:hAnsi="メイリオ" w:cs="Generic1-Regular" w:hint="eastAsia"/>
          <w:color w:val="000000"/>
          <w:kern w:val="0"/>
          <w:szCs w:val="21"/>
        </w:rPr>
        <w:t>※</w:t>
      </w:r>
      <w:r w:rsidR="00BA6CC3" w:rsidRPr="00054C28">
        <w:rPr>
          <w:rFonts w:ascii="HGPｺﾞｼｯｸM" w:eastAsia="HGPｺﾞｼｯｸM" w:hAnsi="メイリオ" w:cs="Generic1-Regular" w:hint="eastAsia"/>
          <w:color w:val="000000"/>
          <w:kern w:val="0"/>
          <w:szCs w:val="21"/>
        </w:rPr>
        <w:t xml:space="preserve"> </w:t>
      </w:r>
      <w:r w:rsidR="00E10057" w:rsidRPr="00054C28">
        <w:rPr>
          <w:rFonts w:ascii="HGPｺﾞｼｯｸM" w:eastAsia="HGPｺﾞｼｯｸM" w:hAnsi="メイリオ" w:cs="Generic1-Regular" w:hint="eastAsia"/>
          <w:color w:val="000000"/>
          <w:kern w:val="0"/>
          <w:szCs w:val="21"/>
        </w:rPr>
        <w:t>大学等と</w:t>
      </w:r>
      <w:r w:rsidR="00D97EB8" w:rsidRPr="00054C28">
        <w:rPr>
          <w:rFonts w:ascii="HGPｺﾞｼｯｸM" w:eastAsia="HGPｺﾞｼｯｸM" w:hAnsi="メイリオ" w:cs="Generic1-Regular" w:hint="eastAsia"/>
          <w:color w:val="000000"/>
          <w:kern w:val="0"/>
          <w:szCs w:val="21"/>
        </w:rPr>
        <w:t>は、学校教育法に規定する大学（大学院、専門職大学及び短期大学を</w:t>
      </w:r>
      <w:r w:rsidR="00054C28">
        <w:rPr>
          <w:rFonts w:ascii="HGPｺﾞｼｯｸM" w:eastAsia="HGPｺﾞｼｯｸM" w:hAnsi="メイリオ" w:cs="Generic1-Regular" w:hint="eastAsia"/>
          <w:color w:val="000000"/>
          <w:kern w:val="0"/>
          <w:szCs w:val="21"/>
        </w:rPr>
        <w:t>含む</w:t>
      </w:r>
      <w:r w:rsidR="00E10057" w:rsidRPr="00054C28">
        <w:rPr>
          <w:rFonts w:ascii="HGPｺﾞｼｯｸM" w:eastAsia="HGPｺﾞｼｯｸM" w:hAnsi="メイリオ" w:cs="Generic1-Regular" w:hint="eastAsia"/>
          <w:color w:val="000000"/>
          <w:kern w:val="0"/>
          <w:szCs w:val="21"/>
        </w:rPr>
        <w:t>。）、高等専門学校、専修学校（専門</w:t>
      </w:r>
      <w:r w:rsidR="00054C28">
        <w:rPr>
          <w:rFonts w:ascii="HGPｺﾞｼｯｸM" w:eastAsia="HGPｺﾞｼｯｸM" w:hAnsi="メイリオ" w:cs="Generic1-Regular" w:hint="eastAsia"/>
          <w:color w:val="000000"/>
          <w:kern w:val="0"/>
          <w:szCs w:val="21"/>
        </w:rPr>
        <w:t>課程又は高等課程に限る。）、高等学校及び特別支援学校（高等部に限</w:t>
      </w:r>
      <w:r w:rsidR="00E10057" w:rsidRPr="00054C28">
        <w:rPr>
          <w:rFonts w:ascii="HGPｺﾞｼｯｸM" w:eastAsia="HGPｺﾞｼｯｸM" w:hAnsi="メイリオ" w:cs="Generic1-Regular" w:hint="eastAsia"/>
          <w:color w:val="000000"/>
          <w:kern w:val="0"/>
          <w:szCs w:val="21"/>
        </w:rPr>
        <w:t>る。）をいいます。</w:t>
      </w:r>
    </w:p>
    <w:p w14:paraId="3789FED9" w14:textId="77777777" w:rsidR="00D97EB8" w:rsidRPr="00054C28" w:rsidRDefault="00D97EB8" w:rsidP="00D97EB8">
      <w:pPr>
        <w:spacing w:line="400" w:lineRule="exact"/>
        <w:ind w:firstLine="1"/>
        <w:rPr>
          <w:rFonts w:ascii="HGPｺﾞｼｯｸM" w:eastAsia="HGPｺﾞｼｯｸM" w:hAnsi="メイリオ"/>
          <w:b/>
          <w:sz w:val="24"/>
          <w:bdr w:val="single" w:sz="4" w:space="0" w:color="auto"/>
        </w:rPr>
      </w:pPr>
    </w:p>
    <w:p w14:paraId="440290AA" w14:textId="77777777" w:rsidR="00E10057" w:rsidRPr="00054C28" w:rsidRDefault="00E10057" w:rsidP="00D97EB8">
      <w:pPr>
        <w:spacing w:line="400" w:lineRule="exact"/>
        <w:ind w:firstLine="1"/>
        <w:rPr>
          <w:rFonts w:ascii="HGPｺﾞｼｯｸM" w:eastAsia="HGPｺﾞｼｯｸM" w:hAnsi="メイリオ"/>
          <w:b/>
          <w:sz w:val="24"/>
          <w:bdr w:val="single" w:sz="4" w:space="0" w:color="auto"/>
        </w:rPr>
      </w:pPr>
      <w:r w:rsidRPr="00054C28">
        <w:rPr>
          <w:rFonts w:ascii="HGPｺﾞｼｯｸM" w:eastAsia="HGPｺﾞｼｯｸM" w:hAnsi="メイリオ" w:hint="eastAsia"/>
          <w:b/>
          <w:sz w:val="24"/>
          <w:bdr w:val="single" w:sz="4" w:space="0" w:color="auto"/>
        </w:rPr>
        <w:t>対象となる奨学金</w:t>
      </w:r>
      <w:r w:rsidR="00FC32B2" w:rsidRPr="00054C28">
        <w:rPr>
          <w:rFonts w:ascii="HGPｺﾞｼｯｸM" w:eastAsia="HGPｺﾞｼｯｸM" w:hAnsi="メイリオ" w:hint="eastAsia"/>
          <w:b/>
          <w:sz w:val="24"/>
          <w:bdr w:val="single" w:sz="4" w:space="0" w:color="auto"/>
        </w:rPr>
        <w:t xml:space="preserve"> </w:t>
      </w:r>
    </w:p>
    <w:p w14:paraId="3174AEB0" w14:textId="77777777" w:rsidR="002F7B6D" w:rsidRPr="00054C28" w:rsidRDefault="00BA6CC3" w:rsidP="00D97EB8">
      <w:pPr>
        <w:spacing w:line="400" w:lineRule="exact"/>
        <w:rPr>
          <w:rFonts w:ascii="HGPｺﾞｼｯｸM" w:eastAsia="HGPｺﾞｼｯｸM" w:hAnsi="メイリオ"/>
          <w:b/>
          <w:sz w:val="24"/>
        </w:rPr>
      </w:pPr>
      <w:r w:rsidRPr="00054C28">
        <w:rPr>
          <w:rFonts w:ascii="HGPｺﾞｼｯｸM" w:eastAsia="HGPｺﾞｼｯｸM" w:hAnsi="メイリオ" w:hint="eastAsia"/>
          <w:b/>
          <w:sz w:val="24"/>
        </w:rPr>
        <w:t>◆</w:t>
      </w:r>
      <w:r w:rsidR="002F7B6D" w:rsidRPr="00054C28">
        <w:rPr>
          <w:rFonts w:ascii="HGPｺﾞｼｯｸM" w:eastAsia="HGPｺﾞｼｯｸM" w:hAnsi="メイリオ" w:hint="eastAsia"/>
          <w:b/>
          <w:sz w:val="24"/>
        </w:rPr>
        <w:t>（独）日本学生支援機構第一種奨学金及び第二種奨学金</w:t>
      </w:r>
    </w:p>
    <w:p w14:paraId="645E631D" w14:textId="77777777" w:rsidR="005E7ECC" w:rsidRPr="00054C28" w:rsidRDefault="00BA6CC3" w:rsidP="00D97EB8">
      <w:pPr>
        <w:spacing w:line="400" w:lineRule="exact"/>
        <w:rPr>
          <w:rFonts w:ascii="HGPｺﾞｼｯｸM" w:eastAsia="HGPｺﾞｼｯｸM" w:hAnsi="メイリオ"/>
          <w:b/>
          <w:sz w:val="24"/>
        </w:rPr>
      </w:pPr>
      <w:r w:rsidRPr="00054C28">
        <w:rPr>
          <w:rFonts w:ascii="HGPｺﾞｼｯｸM" w:eastAsia="HGPｺﾞｼｯｸM" w:hAnsi="メイリオ" w:hint="eastAsia"/>
          <w:b/>
          <w:sz w:val="24"/>
        </w:rPr>
        <w:t>◆</w:t>
      </w:r>
      <w:r w:rsidR="002F7B6D" w:rsidRPr="00054C28">
        <w:rPr>
          <w:rFonts w:ascii="HGPｺﾞｼｯｸM" w:eastAsia="HGPｺﾞｼｯｸM" w:hAnsi="メイリオ" w:hint="eastAsia"/>
          <w:b/>
          <w:sz w:val="24"/>
        </w:rPr>
        <w:t>学資として貸与される奨学金で市長が認めるも</w:t>
      </w:r>
      <w:r w:rsidR="00B3445F" w:rsidRPr="00054C28">
        <w:rPr>
          <w:rFonts w:ascii="HGPｺﾞｼｯｸM" w:eastAsia="HGPｺﾞｼｯｸM" w:hAnsi="メイリオ" w:hint="eastAsia"/>
          <w:b/>
          <w:sz w:val="24"/>
        </w:rPr>
        <w:t>の</w:t>
      </w:r>
    </w:p>
    <w:p w14:paraId="140D2CD3" w14:textId="77777777" w:rsidR="00D97EB8" w:rsidRPr="00054C28" w:rsidRDefault="00D97EB8" w:rsidP="00D97EB8">
      <w:pPr>
        <w:spacing w:line="400" w:lineRule="exact"/>
        <w:rPr>
          <w:rFonts w:ascii="HGPｺﾞｼｯｸM" w:eastAsia="HGPｺﾞｼｯｸM" w:hAnsi="メイリオ"/>
          <w:b/>
          <w:sz w:val="24"/>
          <w:bdr w:val="single" w:sz="4" w:space="0" w:color="auto"/>
        </w:rPr>
      </w:pPr>
    </w:p>
    <w:p w14:paraId="587D5399" w14:textId="77777777" w:rsidR="00E10057" w:rsidRPr="00054C28" w:rsidRDefault="00E10057" w:rsidP="00D97EB8">
      <w:pPr>
        <w:spacing w:line="400" w:lineRule="exact"/>
        <w:rPr>
          <w:rFonts w:ascii="HGPｺﾞｼｯｸM" w:eastAsia="HGPｺﾞｼｯｸM" w:hAnsi="メイリオ"/>
          <w:b/>
          <w:sz w:val="24"/>
          <w:bdr w:val="single" w:sz="4" w:space="0" w:color="auto"/>
        </w:rPr>
      </w:pPr>
      <w:r w:rsidRPr="00054C28">
        <w:rPr>
          <w:rFonts w:ascii="HGPｺﾞｼｯｸM" w:eastAsia="HGPｺﾞｼｯｸM" w:hAnsi="メイリオ" w:hint="eastAsia"/>
          <w:b/>
          <w:sz w:val="24"/>
          <w:bdr w:val="single" w:sz="4" w:space="0" w:color="auto"/>
        </w:rPr>
        <w:t>補助金額</w:t>
      </w:r>
    </w:p>
    <w:p w14:paraId="5AFCF038" w14:textId="77777777" w:rsidR="002F7B6D" w:rsidRPr="00054C28" w:rsidRDefault="00BA6CC3" w:rsidP="00D97EB8">
      <w:pPr>
        <w:spacing w:line="400" w:lineRule="exact"/>
        <w:rPr>
          <w:rFonts w:ascii="HGPｺﾞｼｯｸM" w:eastAsia="HGPｺﾞｼｯｸM" w:hAnsi="メイリオ"/>
          <w:b/>
          <w:sz w:val="24"/>
          <w:szCs w:val="24"/>
        </w:rPr>
      </w:pPr>
      <w:r w:rsidRPr="00054C28">
        <w:rPr>
          <w:rFonts w:ascii="HGPｺﾞｼｯｸM" w:eastAsia="HGPｺﾞｼｯｸM" w:hAnsi="メイリオ" w:hint="eastAsia"/>
          <w:b/>
          <w:sz w:val="24"/>
          <w:szCs w:val="24"/>
        </w:rPr>
        <w:t>◆</w:t>
      </w:r>
      <w:r w:rsidR="00960851" w:rsidRPr="00054C28">
        <w:rPr>
          <w:rFonts w:ascii="HGPｺﾞｼｯｸM" w:eastAsia="HGPｺﾞｼｯｸM" w:hAnsi="メイリオ" w:hint="eastAsia"/>
          <w:b/>
          <w:sz w:val="24"/>
          <w:szCs w:val="24"/>
        </w:rPr>
        <w:t>年間上限20万円×最大５年間（</w:t>
      </w:r>
      <w:r w:rsidR="002F7B6D" w:rsidRPr="00054C28">
        <w:rPr>
          <w:rFonts w:ascii="HGPｺﾞｼｯｸM" w:eastAsia="HGPｺﾞｼｯｸM" w:hAnsi="メイリオ" w:hint="eastAsia"/>
          <w:b/>
          <w:sz w:val="24"/>
          <w:szCs w:val="24"/>
        </w:rPr>
        <w:t>最大100万円</w:t>
      </w:r>
      <w:r w:rsidR="00960851" w:rsidRPr="00054C28">
        <w:rPr>
          <w:rFonts w:ascii="HGPｺﾞｼｯｸM" w:eastAsia="HGPｺﾞｼｯｸM" w:hAnsi="メイリオ" w:hint="eastAsia"/>
          <w:b/>
          <w:sz w:val="24"/>
          <w:szCs w:val="24"/>
        </w:rPr>
        <w:t>）</w:t>
      </w:r>
    </w:p>
    <w:p w14:paraId="349873CE" w14:textId="77777777" w:rsidR="002F7B6D" w:rsidRPr="00054C28" w:rsidRDefault="002F7B6D" w:rsidP="00D97EB8">
      <w:pPr>
        <w:spacing w:line="400" w:lineRule="exact"/>
        <w:ind w:leftChars="100" w:left="210"/>
        <w:rPr>
          <w:rFonts w:ascii="HGPｺﾞｼｯｸM" w:eastAsia="HGPｺﾞｼｯｸM" w:hAnsi="メイリオ"/>
          <w:b/>
        </w:rPr>
      </w:pPr>
      <w:r w:rsidRPr="00054C28">
        <w:rPr>
          <w:rFonts w:ascii="HGPｺﾞｼｯｸM" w:eastAsia="HGPｺﾞｼｯｸM" w:hAnsi="メイリオ" w:hint="eastAsia"/>
          <w:b/>
          <w:sz w:val="24"/>
          <w:szCs w:val="24"/>
        </w:rPr>
        <w:t>申請する</w:t>
      </w:r>
      <w:r w:rsidR="00AC41B6" w:rsidRPr="00054C28">
        <w:rPr>
          <w:rFonts w:ascii="HGPｺﾞｼｯｸM" w:eastAsia="HGPｺﾞｼｯｸM" w:hAnsi="メイリオ" w:hint="eastAsia"/>
          <w:b/>
          <w:sz w:val="24"/>
          <w:szCs w:val="24"/>
        </w:rPr>
        <w:t>年の</w:t>
      </w:r>
      <w:r w:rsidR="00DF4BF6" w:rsidRPr="00054C28">
        <w:rPr>
          <w:rFonts w:ascii="HGPｺﾞｼｯｸM" w:eastAsia="HGPｺﾞｼｯｸM" w:hAnsi="メイリオ" w:hint="eastAsia"/>
          <w:b/>
          <w:sz w:val="24"/>
          <w:szCs w:val="24"/>
        </w:rPr>
        <w:t>前年中（</w:t>
      </w:r>
      <w:r w:rsidR="00AC41B6" w:rsidRPr="00054C28">
        <w:rPr>
          <w:rFonts w:ascii="HGPｺﾞｼｯｸM" w:eastAsia="HGPｺﾞｼｯｸM" w:hAnsi="メイリオ" w:hint="eastAsia"/>
          <w:b/>
          <w:sz w:val="24"/>
          <w:szCs w:val="24"/>
        </w:rPr>
        <w:t>1</w:t>
      </w:r>
      <w:r w:rsidR="00677939" w:rsidRPr="00054C28">
        <w:rPr>
          <w:rFonts w:ascii="HGPｺﾞｼｯｸM" w:eastAsia="HGPｺﾞｼｯｸM" w:hAnsi="メイリオ" w:hint="eastAsia"/>
          <w:b/>
          <w:sz w:val="24"/>
          <w:szCs w:val="24"/>
        </w:rPr>
        <w:t>月から12月</w:t>
      </w:r>
      <w:r w:rsidR="00DF4BF6" w:rsidRPr="00054C28">
        <w:rPr>
          <w:rFonts w:ascii="HGPｺﾞｼｯｸM" w:eastAsia="HGPｺﾞｼｯｸM" w:hAnsi="メイリオ" w:hint="eastAsia"/>
          <w:b/>
          <w:sz w:val="24"/>
          <w:szCs w:val="24"/>
        </w:rPr>
        <w:t>）</w:t>
      </w:r>
      <w:r w:rsidR="00677939" w:rsidRPr="00054C28">
        <w:rPr>
          <w:rFonts w:ascii="HGPｺﾞｼｯｸM" w:eastAsia="HGPｺﾞｼｯｸM" w:hAnsi="メイリオ" w:hint="eastAsia"/>
          <w:b/>
          <w:sz w:val="24"/>
          <w:szCs w:val="24"/>
        </w:rPr>
        <w:t>に返還した奨学金の額の２分の１に相当する額とし、年間20万円を上限とする</w:t>
      </w:r>
      <w:r w:rsidR="00377C54" w:rsidRPr="00054C28">
        <w:rPr>
          <w:rFonts w:ascii="HGPｺﾞｼｯｸM" w:eastAsia="HGPｺﾞｼｯｸM" w:hAnsi="メイリオ" w:hint="eastAsia"/>
          <w:b/>
        </w:rPr>
        <w:t>。</w:t>
      </w:r>
    </w:p>
    <w:p w14:paraId="579F690C" w14:textId="77777777" w:rsidR="005E7ECC" w:rsidRPr="00054C28" w:rsidRDefault="00BF3C9B" w:rsidP="00D97EB8">
      <w:pPr>
        <w:spacing w:line="400" w:lineRule="exact"/>
        <w:rPr>
          <w:rFonts w:ascii="HGPｺﾞｼｯｸM" w:eastAsia="HGPｺﾞｼｯｸM" w:hAnsi="メイリオ"/>
          <w:color w:val="FF0000"/>
          <w:sz w:val="22"/>
        </w:rPr>
      </w:pPr>
      <w:r w:rsidRPr="00054C28">
        <w:rPr>
          <w:rFonts w:ascii="HGPｺﾞｼｯｸM" w:eastAsia="HGPｺﾞｼｯｸM" w:hAnsi="メイリオ" w:hint="eastAsia"/>
          <w:color w:val="FF0000"/>
          <w:sz w:val="22"/>
        </w:rPr>
        <w:t>※</w:t>
      </w:r>
      <w:r w:rsidR="00677939" w:rsidRPr="00054C28">
        <w:rPr>
          <w:rFonts w:ascii="HGPｺﾞｼｯｸM" w:eastAsia="HGPｺﾞｼｯｸM" w:hAnsi="メイリオ" w:hint="eastAsia"/>
          <w:color w:val="FF0000"/>
          <w:sz w:val="22"/>
        </w:rPr>
        <w:t>他団体から</w:t>
      </w:r>
      <w:r w:rsidR="00DA35E7" w:rsidRPr="00054C28">
        <w:rPr>
          <w:rFonts w:ascii="HGPｺﾞｼｯｸM" w:eastAsia="HGPｺﾞｼｯｸM" w:hAnsi="メイリオ" w:hint="eastAsia"/>
          <w:color w:val="FF0000"/>
          <w:sz w:val="22"/>
        </w:rPr>
        <w:t>も</w:t>
      </w:r>
      <w:r w:rsidR="00677939" w:rsidRPr="00054C28">
        <w:rPr>
          <w:rFonts w:ascii="HGPｺﾞｼｯｸM" w:eastAsia="HGPｺﾞｼｯｸM" w:hAnsi="メイリオ" w:hint="eastAsia"/>
          <w:color w:val="FF0000"/>
          <w:sz w:val="22"/>
        </w:rPr>
        <w:t>返還支援を</w:t>
      </w:r>
      <w:r w:rsidR="00FC5637" w:rsidRPr="00054C28">
        <w:rPr>
          <w:rFonts w:ascii="HGPｺﾞｼｯｸM" w:eastAsia="HGPｺﾞｼｯｸM" w:hAnsi="メイリオ" w:hint="eastAsia"/>
          <w:color w:val="FF0000"/>
          <w:sz w:val="22"/>
        </w:rPr>
        <w:t>受けている場合は、</w:t>
      </w:r>
      <w:r w:rsidR="00DA35E7" w:rsidRPr="00054C28">
        <w:rPr>
          <w:rFonts w:ascii="HGPｺﾞｼｯｸM" w:eastAsia="HGPｺﾞｼｯｸM" w:hAnsi="メイリオ" w:hint="eastAsia"/>
          <w:color w:val="FF0000"/>
          <w:sz w:val="22"/>
        </w:rPr>
        <w:t>返還した奨学金の額の４分の３を上限とします</w:t>
      </w:r>
      <w:r w:rsidRPr="00054C28">
        <w:rPr>
          <w:rFonts w:ascii="HGPｺﾞｼｯｸM" w:eastAsia="HGPｺﾞｼｯｸM" w:hAnsi="メイリオ" w:hint="eastAsia"/>
          <w:color w:val="FF0000"/>
          <w:sz w:val="22"/>
        </w:rPr>
        <w:t>。</w:t>
      </w:r>
    </w:p>
    <w:p w14:paraId="198DC894" w14:textId="77777777" w:rsidR="00D97EB8" w:rsidRDefault="00D97EB8" w:rsidP="00D97EB8">
      <w:pPr>
        <w:spacing w:line="400" w:lineRule="exact"/>
        <w:rPr>
          <w:rFonts w:ascii="HGPｺﾞｼｯｸM" w:eastAsia="HGPｺﾞｼｯｸM" w:hAnsi="メイリオ"/>
          <w:color w:val="FF0000"/>
          <w:sz w:val="22"/>
        </w:rPr>
      </w:pPr>
    </w:p>
    <w:p w14:paraId="2D163547" w14:textId="77777777" w:rsidR="00054C28" w:rsidRPr="00054C28" w:rsidRDefault="00054C28" w:rsidP="00D97EB8">
      <w:pPr>
        <w:spacing w:line="400" w:lineRule="exact"/>
        <w:rPr>
          <w:rFonts w:ascii="HGPｺﾞｼｯｸM" w:eastAsia="HGPｺﾞｼｯｸM" w:hAnsi="メイリオ" w:hint="eastAsia"/>
          <w:color w:val="FF0000"/>
          <w:sz w:val="22"/>
        </w:rPr>
      </w:pPr>
    </w:p>
    <w:p w14:paraId="4806AB3A" w14:textId="466A2904" w:rsidR="00D97EB8" w:rsidRDefault="00632B8D" w:rsidP="005F06FA">
      <w:pPr>
        <w:spacing w:line="400" w:lineRule="exact"/>
        <w:jc w:val="right"/>
        <w:rPr>
          <w:rFonts w:ascii="HGPｺﾞｼｯｸM" w:eastAsia="HGPｺﾞｼｯｸM" w:hAnsi="メイリオ"/>
          <w:sz w:val="22"/>
        </w:rPr>
      </w:pPr>
      <w:r w:rsidRPr="00054C28">
        <w:rPr>
          <w:rFonts w:ascii="HGPｺﾞｼｯｸM" w:eastAsia="HGPｺﾞｼｯｸM" w:hAnsi="メイリオ" w:hint="eastAsia"/>
          <w:sz w:val="22"/>
        </w:rPr>
        <w:t>★★裏面もご確認ください★★</w:t>
      </w:r>
    </w:p>
    <w:p w14:paraId="71B4561E" w14:textId="77777777" w:rsidR="00065BC7" w:rsidRPr="00054C28" w:rsidRDefault="00065BC7" w:rsidP="005F06FA">
      <w:pPr>
        <w:spacing w:line="400" w:lineRule="exact"/>
        <w:jc w:val="right"/>
        <w:rPr>
          <w:rFonts w:ascii="HGPｺﾞｼｯｸM" w:eastAsia="HGPｺﾞｼｯｸM" w:hAnsi="メイリオ" w:hint="eastAsia"/>
          <w:color w:val="FF0000"/>
          <w:sz w:val="22"/>
        </w:rPr>
      </w:pPr>
    </w:p>
    <w:p w14:paraId="42E3A005" w14:textId="77777777" w:rsidR="00E10057" w:rsidRPr="00054C28" w:rsidRDefault="00B91C4A" w:rsidP="00D97EB8">
      <w:pPr>
        <w:spacing w:line="400" w:lineRule="exact"/>
        <w:rPr>
          <w:rFonts w:ascii="HGPｺﾞｼｯｸM" w:eastAsia="HGPｺﾞｼｯｸM" w:hAnsi="メイリオ"/>
          <w:b/>
          <w:sz w:val="20"/>
        </w:rPr>
      </w:pPr>
      <w:r w:rsidRPr="00054C28">
        <w:rPr>
          <w:rFonts w:ascii="HGPｺﾞｼｯｸM" w:eastAsia="HGPｺﾞｼｯｸM" w:hAnsi="メイリオ" w:hint="eastAsia"/>
          <w:b/>
          <w:sz w:val="24"/>
          <w:bdr w:val="single" w:sz="4" w:space="0" w:color="auto"/>
        </w:rPr>
        <w:lastRenderedPageBreak/>
        <w:t>必要書類</w:t>
      </w:r>
      <w:r w:rsidR="006712A0" w:rsidRPr="00054C28">
        <w:rPr>
          <w:rFonts w:ascii="HGPｺﾞｼｯｸM" w:eastAsia="HGPｺﾞｼｯｸM" w:hAnsi="メイリオ" w:hint="eastAsia"/>
          <w:b/>
          <w:sz w:val="20"/>
          <w:bdr w:val="single" w:sz="4" w:space="0" w:color="auto"/>
        </w:rPr>
        <w:t xml:space="preserve">　</w:t>
      </w:r>
    </w:p>
    <w:p w14:paraId="317EB263" w14:textId="77777777" w:rsidR="005F54E2" w:rsidRPr="00054C28" w:rsidRDefault="005F54E2" w:rsidP="00D97EB8">
      <w:pPr>
        <w:spacing w:line="400" w:lineRule="exact"/>
        <w:rPr>
          <w:rFonts w:ascii="HGPｺﾞｼｯｸM" w:eastAsia="HGPｺﾞｼｯｸM" w:hAnsi="メイリオ" w:cs="Generic1-Regular"/>
          <w:b/>
          <w:bCs/>
          <w:kern w:val="0"/>
          <w:sz w:val="24"/>
          <w:szCs w:val="24"/>
        </w:rPr>
      </w:pPr>
      <w:r w:rsidRPr="00054C28">
        <w:rPr>
          <w:rFonts w:ascii="HGPｺﾞｼｯｸM" w:eastAsia="HGPｺﾞｼｯｸM" w:hAnsi="メイリオ" w:cs="Generic1-Regular" w:hint="eastAsia"/>
          <w:bCs/>
          <w:kern w:val="0"/>
          <w:sz w:val="24"/>
          <w:szCs w:val="24"/>
        </w:rPr>
        <w:t>□</w:t>
      </w:r>
      <w:r w:rsidR="006008BE" w:rsidRPr="00054C28">
        <w:rPr>
          <w:rFonts w:ascii="HGPｺﾞｼｯｸM" w:eastAsia="HGPｺﾞｼｯｸM" w:hAnsi="メイリオ" w:cs="Generic1-Regular" w:hint="eastAsia"/>
          <w:b/>
          <w:bCs/>
          <w:kern w:val="0"/>
          <w:sz w:val="24"/>
          <w:szCs w:val="24"/>
        </w:rPr>
        <w:t xml:space="preserve">（様式第１号）奨学金等返還支援金交付申請書　　　　　</w:t>
      </w:r>
      <w:r w:rsidR="00054C28">
        <w:rPr>
          <w:rFonts w:ascii="HGPｺﾞｼｯｸM" w:eastAsia="HGPｺﾞｼｯｸM" w:hAnsi="メイリオ" w:cs="Generic1-Regular" w:hint="eastAsia"/>
          <w:b/>
          <w:bCs/>
          <w:kern w:val="0"/>
          <w:sz w:val="24"/>
          <w:szCs w:val="24"/>
        </w:rPr>
        <w:t xml:space="preserve">  </w:t>
      </w:r>
      <w:r w:rsidR="00E373DA" w:rsidRPr="00054C28">
        <w:rPr>
          <w:rFonts w:ascii="HGPｺﾞｼｯｸM" w:eastAsia="HGPｺﾞｼｯｸM" w:hAnsi="メイリオ" w:cs="Generic1-Regular" w:hint="eastAsia"/>
          <w:b/>
          <w:bCs/>
          <w:kern w:val="0"/>
          <w:sz w:val="24"/>
          <w:szCs w:val="24"/>
        </w:rPr>
        <w:t>（毎年提出）</w:t>
      </w:r>
    </w:p>
    <w:p w14:paraId="648E603F" w14:textId="77777777" w:rsidR="006008BE" w:rsidRPr="00054C28" w:rsidRDefault="006008BE" w:rsidP="00D97EB8">
      <w:pPr>
        <w:spacing w:line="400" w:lineRule="exact"/>
        <w:rPr>
          <w:rFonts w:ascii="HGPｺﾞｼｯｸM" w:eastAsia="HGPｺﾞｼｯｸM" w:hAnsi="メイリオ" w:cs="Generic1-Regular"/>
          <w:kern w:val="0"/>
          <w:sz w:val="24"/>
          <w:szCs w:val="24"/>
        </w:rPr>
      </w:pPr>
      <w:r w:rsidRPr="00054C28">
        <w:rPr>
          <w:rFonts w:ascii="HGPｺﾞｼｯｸM" w:eastAsia="HGPｺﾞｼｯｸM" w:hAnsi="メイリオ" w:cs="Generic1-Regular" w:hint="eastAsia"/>
          <w:b/>
          <w:bCs/>
          <w:kern w:val="0"/>
          <w:sz w:val="24"/>
          <w:szCs w:val="24"/>
        </w:rPr>
        <w:t xml:space="preserve">□（様式第２号）在職証明書　　　　　　　　　　　　　　</w:t>
      </w:r>
      <w:r w:rsidR="00054C28">
        <w:rPr>
          <w:rFonts w:ascii="HGPｺﾞｼｯｸM" w:eastAsia="HGPｺﾞｼｯｸM" w:hAnsi="メイリオ" w:cs="Generic1-Regular" w:hint="eastAsia"/>
          <w:b/>
          <w:bCs/>
          <w:kern w:val="0"/>
          <w:sz w:val="24"/>
          <w:szCs w:val="24"/>
        </w:rPr>
        <w:t xml:space="preserve">　　　　　 </w:t>
      </w:r>
      <w:r w:rsidRPr="00054C28">
        <w:rPr>
          <w:rFonts w:ascii="HGPｺﾞｼｯｸM" w:eastAsia="HGPｺﾞｼｯｸM" w:hAnsi="メイリオ" w:cs="Generic1-Regular" w:hint="eastAsia"/>
          <w:b/>
          <w:bCs/>
          <w:kern w:val="0"/>
          <w:sz w:val="24"/>
          <w:szCs w:val="24"/>
        </w:rPr>
        <w:t>（毎年提出）</w:t>
      </w:r>
    </w:p>
    <w:p w14:paraId="450F3A63" w14:textId="77777777" w:rsidR="005F54E2" w:rsidRPr="00054C28" w:rsidRDefault="005F54E2" w:rsidP="00D97EB8">
      <w:pPr>
        <w:spacing w:line="400" w:lineRule="exact"/>
        <w:rPr>
          <w:rFonts w:ascii="HGPｺﾞｼｯｸM" w:eastAsia="HGPｺﾞｼｯｸM" w:hAnsi="メイリオ" w:cs="Generic1-Regular"/>
          <w:kern w:val="0"/>
          <w:sz w:val="24"/>
          <w:szCs w:val="24"/>
        </w:rPr>
      </w:pPr>
      <w:r w:rsidRPr="00054C28">
        <w:rPr>
          <w:rFonts w:ascii="HGPｺﾞｼｯｸM" w:eastAsia="HGPｺﾞｼｯｸM" w:hAnsi="メイリオ" w:cs="Generic1-Regular" w:hint="eastAsia"/>
          <w:kern w:val="0"/>
          <w:sz w:val="24"/>
          <w:szCs w:val="24"/>
        </w:rPr>
        <w:t>□</w:t>
      </w:r>
      <w:r w:rsidRPr="00054C28">
        <w:rPr>
          <w:rFonts w:ascii="HGPｺﾞｼｯｸM" w:eastAsia="HGPｺﾞｼｯｸM" w:hAnsi="メイリオ" w:cs="Generic1-Regular" w:hint="eastAsia"/>
          <w:b/>
          <w:bCs/>
          <w:kern w:val="0"/>
          <w:sz w:val="24"/>
          <w:szCs w:val="24"/>
        </w:rPr>
        <w:t>奨学金等の貸与を証する書類の写し</w:t>
      </w:r>
      <w:r w:rsidR="00E373DA" w:rsidRPr="00054C28">
        <w:rPr>
          <w:rFonts w:ascii="HGPｺﾞｼｯｸM" w:eastAsia="HGPｺﾞｼｯｸM" w:hAnsi="メイリオ" w:cs="Generic1-Regular" w:hint="eastAsia"/>
          <w:b/>
          <w:bCs/>
          <w:kern w:val="0"/>
          <w:sz w:val="24"/>
          <w:szCs w:val="24"/>
        </w:rPr>
        <w:t xml:space="preserve">　　　　　　　　　</w:t>
      </w:r>
      <w:r w:rsidR="00054C28">
        <w:rPr>
          <w:rFonts w:ascii="HGPｺﾞｼｯｸM" w:eastAsia="HGPｺﾞｼｯｸM" w:hAnsi="メイリオ" w:cs="Generic1-Regular" w:hint="eastAsia"/>
          <w:b/>
          <w:bCs/>
          <w:kern w:val="0"/>
          <w:sz w:val="24"/>
          <w:szCs w:val="24"/>
        </w:rPr>
        <w:t xml:space="preserve">　　　</w:t>
      </w:r>
      <w:r w:rsidR="00E373DA" w:rsidRPr="00054C28">
        <w:rPr>
          <w:rFonts w:ascii="HGPｺﾞｼｯｸM" w:eastAsia="HGPｺﾞｼｯｸM" w:hAnsi="メイリオ" w:cs="Generic1-Regular" w:hint="eastAsia"/>
          <w:b/>
          <w:bCs/>
          <w:kern w:val="0"/>
          <w:sz w:val="24"/>
          <w:szCs w:val="24"/>
        </w:rPr>
        <w:t xml:space="preserve">　（初回のみ）</w:t>
      </w:r>
    </w:p>
    <w:p w14:paraId="743FB836" w14:textId="77777777" w:rsidR="005F54E2" w:rsidRPr="00054C28" w:rsidRDefault="005F54E2" w:rsidP="00D97EB8">
      <w:pPr>
        <w:spacing w:line="400" w:lineRule="exact"/>
        <w:rPr>
          <w:rFonts w:ascii="HGPｺﾞｼｯｸM" w:eastAsia="HGPｺﾞｼｯｸM" w:hAnsi="メイリオ" w:cs="Generic1-Regular"/>
          <w:kern w:val="0"/>
          <w:sz w:val="24"/>
          <w:szCs w:val="24"/>
        </w:rPr>
      </w:pPr>
      <w:r w:rsidRPr="00054C28">
        <w:rPr>
          <w:rFonts w:ascii="HGPｺﾞｼｯｸM" w:eastAsia="HGPｺﾞｼｯｸM" w:hAnsi="メイリオ" w:cs="Generic1-Regular" w:hint="eastAsia"/>
          <w:kern w:val="0"/>
          <w:sz w:val="24"/>
          <w:szCs w:val="24"/>
        </w:rPr>
        <w:t>□</w:t>
      </w:r>
      <w:r w:rsidRPr="00054C28">
        <w:rPr>
          <w:rFonts w:ascii="HGPｺﾞｼｯｸM" w:eastAsia="HGPｺﾞｼｯｸM" w:hAnsi="メイリオ" w:cs="Generic1-Regular" w:hint="eastAsia"/>
          <w:b/>
          <w:bCs/>
          <w:kern w:val="0"/>
          <w:sz w:val="24"/>
          <w:szCs w:val="24"/>
        </w:rPr>
        <w:t>奨学金等の返済計画の全体を確認できる書類の写し</w:t>
      </w:r>
      <w:r w:rsidR="00E373DA" w:rsidRPr="00054C28">
        <w:rPr>
          <w:rFonts w:ascii="HGPｺﾞｼｯｸM" w:eastAsia="HGPｺﾞｼｯｸM" w:hAnsi="メイリオ" w:cs="Generic1-Regular" w:hint="eastAsia"/>
          <w:b/>
          <w:bCs/>
          <w:kern w:val="0"/>
          <w:sz w:val="24"/>
          <w:szCs w:val="24"/>
        </w:rPr>
        <w:t xml:space="preserve">　　　（初回のみ</w:t>
      </w:r>
      <w:r w:rsidR="00D97EB8" w:rsidRPr="00054C28">
        <w:rPr>
          <w:rFonts w:ascii="HGPｺﾞｼｯｸM" w:eastAsia="HGPｺﾞｼｯｸM" w:hAnsi="メイリオ" w:cs="Generic1-Regular" w:hint="eastAsia"/>
          <w:b/>
          <w:bCs/>
          <w:kern w:val="0"/>
          <w:sz w:val="24"/>
          <w:szCs w:val="24"/>
        </w:rPr>
        <w:t>）</w:t>
      </w:r>
    </w:p>
    <w:p w14:paraId="4B8ADE10" w14:textId="77777777" w:rsidR="005F54E2" w:rsidRPr="00054C28" w:rsidRDefault="005F54E2" w:rsidP="00D97EB8">
      <w:pPr>
        <w:spacing w:line="400" w:lineRule="exact"/>
        <w:rPr>
          <w:rFonts w:ascii="HGPｺﾞｼｯｸM" w:eastAsia="HGPｺﾞｼｯｸM" w:hAnsi="メイリオ" w:cs="Generic1-Regular"/>
          <w:kern w:val="0"/>
          <w:sz w:val="24"/>
          <w:szCs w:val="24"/>
        </w:rPr>
      </w:pPr>
      <w:r w:rsidRPr="00054C28">
        <w:rPr>
          <w:rFonts w:ascii="HGPｺﾞｼｯｸM" w:eastAsia="HGPｺﾞｼｯｸM" w:hAnsi="メイリオ" w:cs="Generic1-Regular" w:hint="eastAsia"/>
          <w:kern w:val="0"/>
          <w:sz w:val="24"/>
          <w:szCs w:val="24"/>
        </w:rPr>
        <w:t>□</w:t>
      </w:r>
      <w:r w:rsidRPr="00054C28">
        <w:rPr>
          <w:rFonts w:ascii="HGPｺﾞｼｯｸM" w:eastAsia="HGPｺﾞｼｯｸM" w:hAnsi="メイリオ" w:cs="Generic1-Regular" w:hint="eastAsia"/>
          <w:b/>
          <w:bCs/>
          <w:kern w:val="0"/>
          <w:sz w:val="24"/>
          <w:szCs w:val="24"/>
        </w:rPr>
        <w:t>交付対象奨学金等の返済額を証する書類の写し</w:t>
      </w:r>
      <w:r w:rsidR="00E373DA" w:rsidRPr="00054C28">
        <w:rPr>
          <w:rFonts w:ascii="HGPｺﾞｼｯｸM" w:eastAsia="HGPｺﾞｼｯｸM" w:hAnsi="メイリオ" w:cs="Generic1-Regular" w:hint="eastAsia"/>
          <w:b/>
          <w:bCs/>
          <w:kern w:val="0"/>
          <w:sz w:val="24"/>
          <w:szCs w:val="24"/>
        </w:rPr>
        <w:t xml:space="preserve">　　　　　（毎年提出）</w:t>
      </w:r>
    </w:p>
    <w:p w14:paraId="2975DBC3" w14:textId="77777777" w:rsidR="005F54E2" w:rsidRPr="00054C28" w:rsidRDefault="005F54E2" w:rsidP="00D97EB8">
      <w:pPr>
        <w:spacing w:line="400" w:lineRule="exact"/>
        <w:rPr>
          <w:rFonts w:ascii="HGPｺﾞｼｯｸM" w:eastAsia="HGPｺﾞｼｯｸM" w:hAnsi="メイリオ" w:cs="Generic1-Regular"/>
          <w:b/>
          <w:bCs/>
          <w:kern w:val="0"/>
          <w:sz w:val="24"/>
          <w:szCs w:val="24"/>
        </w:rPr>
      </w:pPr>
      <w:r w:rsidRPr="00054C28">
        <w:rPr>
          <w:rFonts w:ascii="HGPｺﾞｼｯｸM" w:eastAsia="HGPｺﾞｼｯｸM" w:hAnsi="メイリオ" w:cs="Generic1-Regular" w:hint="eastAsia"/>
          <w:kern w:val="0"/>
          <w:sz w:val="24"/>
          <w:szCs w:val="24"/>
        </w:rPr>
        <w:t>□</w:t>
      </w:r>
      <w:r w:rsidRPr="00054C28">
        <w:rPr>
          <w:rFonts w:ascii="HGPｺﾞｼｯｸM" w:eastAsia="HGPｺﾞｼｯｸM" w:hAnsi="メイリオ" w:cs="Generic1-Regular" w:hint="eastAsia"/>
          <w:b/>
          <w:bCs/>
          <w:kern w:val="0"/>
          <w:sz w:val="24"/>
          <w:szCs w:val="24"/>
        </w:rPr>
        <w:t>大学等を卒業したことを証する書類</w:t>
      </w:r>
      <w:r w:rsidR="00E373DA" w:rsidRPr="00054C28">
        <w:rPr>
          <w:rFonts w:ascii="HGPｺﾞｼｯｸM" w:eastAsia="HGPｺﾞｼｯｸM" w:hAnsi="メイリオ" w:cs="Generic1-Regular" w:hint="eastAsia"/>
          <w:b/>
          <w:bCs/>
          <w:kern w:val="0"/>
          <w:sz w:val="24"/>
          <w:szCs w:val="24"/>
        </w:rPr>
        <w:t xml:space="preserve">　　　　　　　　　　</w:t>
      </w:r>
      <w:r w:rsidR="00054C28">
        <w:rPr>
          <w:rFonts w:ascii="HGPｺﾞｼｯｸM" w:eastAsia="HGPｺﾞｼｯｸM" w:hAnsi="メイリオ" w:cs="Generic1-Regular" w:hint="eastAsia"/>
          <w:b/>
          <w:bCs/>
          <w:kern w:val="0"/>
          <w:sz w:val="24"/>
          <w:szCs w:val="24"/>
        </w:rPr>
        <w:t xml:space="preserve">     </w:t>
      </w:r>
      <w:r w:rsidR="00E373DA" w:rsidRPr="00054C28">
        <w:rPr>
          <w:rFonts w:ascii="HGPｺﾞｼｯｸM" w:eastAsia="HGPｺﾞｼｯｸM" w:hAnsi="メイリオ" w:cs="Generic1-Regular" w:hint="eastAsia"/>
          <w:b/>
          <w:bCs/>
          <w:kern w:val="0"/>
          <w:sz w:val="24"/>
          <w:szCs w:val="24"/>
        </w:rPr>
        <w:t>（初回のみ）</w:t>
      </w:r>
    </w:p>
    <w:p w14:paraId="297C9A6A" w14:textId="77777777" w:rsidR="006008BE" w:rsidRPr="00054C28" w:rsidRDefault="006008BE" w:rsidP="00D97EB8">
      <w:pPr>
        <w:spacing w:line="400" w:lineRule="exact"/>
        <w:rPr>
          <w:rFonts w:ascii="HGPｺﾞｼｯｸM" w:eastAsia="HGPｺﾞｼｯｸM" w:hAnsi="メイリオ" w:cs="Generic1-Regular"/>
          <w:bCs/>
          <w:kern w:val="0"/>
          <w:sz w:val="24"/>
          <w:szCs w:val="24"/>
        </w:rPr>
      </w:pPr>
      <w:r w:rsidRPr="00054C28">
        <w:rPr>
          <w:rFonts w:ascii="HGPｺﾞｼｯｸM" w:eastAsia="HGPｺﾞｼｯｸM" w:hAnsi="メイリオ" w:cs="Generic1-Regular" w:hint="eastAsia"/>
          <w:bCs/>
          <w:kern w:val="0"/>
          <w:sz w:val="24"/>
          <w:szCs w:val="24"/>
        </w:rPr>
        <w:t>※様式</w:t>
      </w:r>
      <w:r w:rsidR="006864D1" w:rsidRPr="00054C28">
        <w:rPr>
          <w:rFonts w:ascii="HGPｺﾞｼｯｸM" w:eastAsia="HGPｺﾞｼｯｸM" w:hAnsi="メイリオ" w:cs="Generic1-Regular" w:hint="eastAsia"/>
          <w:bCs/>
          <w:kern w:val="0"/>
          <w:sz w:val="24"/>
          <w:szCs w:val="24"/>
        </w:rPr>
        <w:t>第</w:t>
      </w:r>
      <w:r w:rsidRPr="00054C28">
        <w:rPr>
          <w:rFonts w:ascii="HGPｺﾞｼｯｸM" w:eastAsia="HGPｺﾞｼｯｸM" w:hAnsi="メイリオ" w:cs="Generic1-Regular" w:hint="eastAsia"/>
          <w:bCs/>
          <w:kern w:val="0"/>
          <w:sz w:val="24"/>
          <w:szCs w:val="24"/>
        </w:rPr>
        <w:t>１号及び</w:t>
      </w:r>
      <w:r w:rsidR="006864D1" w:rsidRPr="00054C28">
        <w:rPr>
          <w:rFonts w:ascii="HGPｺﾞｼｯｸM" w:eastAsia="HGPｺﾞｼｯｸM" w:hAnsi="メイリオ" w:cs="Generic1-Regular" w:hint="eastAsia"/>
          <w:bCs/>
          <w:kern w:val="0"/>
          <w:sz w:val="24"/>
          <w:szCs w:val="24"/>
        </w:rPr>
        <w:t>第</w:t>
      </w:r>
      <w:r w:rsidRPr="00054C28">
        <w:rPr>
          <w:rFonts w:ascii="HGPｺﾞｼｯｸM" w:eastAsia="HGPｺﾞｼｯｸM" w:hAnsi="メイリオ" w:cs="Generic1-Regular" w:hint="eastAsia"/>
          <w:bCs/>
          <w:kern w:val="0"/>
          <w:sz w:val="24"/>
          <w:szCs w:val="24"/>
        </w:rPr>
        <w:t>２号についてはホームページからダウンロードできます。</w:t>
      </w:r>
    </w:p>
    <w:p w14:paraId="2C3C8E6E" w14:textId="77777777" w:rsidR="006008BE" w:rsidRPr="00054C28" w:rsidRDefault="006008BE" w:rsidP="00D97EB8">
      <w:pPr>
        <w:spacing w:line="400" w:lineRule="exact"/>
        <w:rPr>
          <w:rFonts w:ascii="HGPｺﾞｼｯｸM" w:eastAsia="HGPｺﾞｼｯｸM" w:hAnsi="メイリオ" w:cs="Generic1-Regular"/>
          <w:bCs/>
          <w:kern w:val="0"/>
          <w:sz w:val="24"/>
          <w:szCs w:val="24"/>
        </w:rPr>
      </w:pPr>
      <w:r w:rsidRPr="00054C28">
        <w:rPr>
          <w:rFonts w:ascii="HGPｺﾞｼｯｸM" w:eastAsia="HGPｺﾞｼｯｸM" w:hAnsi="メイリオ" w:cs="Generic1-Regular" w:hint="eastAsia"/>
          <w:bCs/>
          <w:kern w:val="0"/>
          <w:sz w:val="24"/>
          <w:szCs w:val="24"/>
        </w:rPr>
        <w:t>※奨学金等の貸与を証する書類</w:t>
      </w:r>
      <w:r w:rsidR="00651103" w:rsidRPr="00054C28">
        <w:rPr>
          <w:rFonts w:ascii="HGPｺﾞｼｯｸM" w:eastAsia="HGPｺﾞｼｯｸM" w:hAnsi="メイリオ" w:cs="Generic1-Regular" w:hint="eastAsia"/>
          <w:bCs/>
          <w:kern w:val="0"/>
          <w:sz w:val="24"/>
          <w:szCs w:val="24"/>
        </w:rPr>
        <w:t>や返済計画等の書類については、奨学金の</w:t>
      </w:r>
    </w:p>
    <w:p w14:paraId="2A30D519" w14:textId="77777777" w:rsidR="00651103" w:rsidRPr="00054C28" w:rsidRDefault="00651103" w:rsidP="00D97EB8">
      <w:pPr>
        <w:spacing w:line="400" w:lineRule="exact"/>
        <w:rPr>
          <w:rFonts w:ascii="HGPｺﾞｼｯｸM" w:eastAsia="HGPｺﾞｼｯｸM" w:hAnsi="メイリオ" w:cs="Generic1-Regular"/>
          <w:bCs/>
          <w:kern w:val="0"/>
          <w:sz w:val="24"/>
          <w:szCs w:val="24"/>
        </w:rPr>
      </w:pPr>
      <w:r w:rsidRPr="00054C28">
        <w:rPr>
          <w:rFonts w:ascii="HGPｺﾞｼｯｸM" w:eastAsia="HGPｺﾞｼｯｸM" w:hAnsi="メイリオ" w:cs="Generic1-Regular" w:hint="eastAsia"/>
          <w:bCs/>
          <w:kern w:val="0"/>
          <w:sz w:val="24"/>
          <w:szCs w:val="24"/>
        </w:rPr>
        <w:t xml:space="preserve">　貸与を受けていた団体にて発行してもらってください。</w:t>
      </w:r>
    </w:p>
    <w:p w14:paraId="2E6BF055" w14:textId="77777777" w:rsidR="00651103" w:rsidRPr="00054C28" w:rsidRDefault="00651103" w:rsidP="006864D1">
      <w:pPr>
        <w:spacing w:line="400" w:lineRule="exact"/>
        <w:ind w:left="240" w:hangingChars="100" w:hanging="240"/>
        <w:rPr>
          <w:rFonts w:ascii="HGPｺﾞｼｯｸM" w:eastAsia="HGPｺﾞｼｯｸM" w:hAnsi="メイリオ" w:cs="Generic1-Regular"/>
          <w:bCs/>
          <w:kern w:val="0"/>
          <w:sz w:val="24"/>
          <w:szCs w:val="24"/>
        </w:rPr>
      </w:pPr>
      <w:r w:rsidRPr="00054C28">
        <w:rPr>
          <w:rFonts w:ascii="HGPｺﾞｼｯｸM" w:eastAsia="HGPｺﾞｼｯｸM" w:hAnsi="メイリオ" w:cs="Generic1-Regular" w:hint="eastAsia"/>
          <w:bCs/>
          <w:kern w:val="0"/>
          <w:sz w:val="24"/>
          <w:szCs w:val="24"/>
        </w:rPr>
        <w:t>※奨学金の返済額を証する書類については、奨学金の貸与を受けていた団体から発行された書類若しくは引落口座の通帳の写しとなります。</w:t>
      </w:r>
    </w:p>
    <w:p w14:paraId="7DEFB4F5" w14:textId="77777777" w:rsidR="00854A19" w:rsidRPr="00054C28" w:rsidRDefault="00651103" w:rsidP="00D97EB8">
      <w:pPr>
        <w:spacing w:line="400" w:lineRule="exact"/>
        <w:ind w:left="241" w:hangingChars="100" w:hanging="241"/>
        <w:rPr>
          <w:rFonts w:ascii="HGPｺﾞｼｯｸM" w:eastAsia="HGPｺﾞｼｯｸM" w:hAnsi="メイリオ" w:cs="Generic1-Regular"/>
          <w:b/>
          <w:color w:val="FF0000"/>
          <w:kern w:val="0"/>
          <w:sz w:val="24"/>
          <w:szCs w:val="24"/>
        </w:rPr>
      </w:pPr>
      <w:r w:rsidRPr="00054C28">
        <w:rPr>
          <w:rFonts w:ascii="HGPｺﾞｼｯｸM" w:eastAsia="HGPｺﾞｼｯｸM" w:hAnsi="メイリオ" w:cs="Generic1-Regular" w:hint="eastAsia"/>
          <w:b/>
          <w:color w:val="FF0000"/>
          <w:kern w:val="0"/>
          <w:sz w:val="24"/>
          <w:szCs w:val="24"/>
        </w:rPr>
        <w:t>★</w:t>
      </w:r>
      <w:r w:rsidR="005F54E2" w:rsidRPr="00054C28">
        <w:rPr>
          <w:rFonts w:ascii="HGPｺﾞｼｯｸM" w:eastAsia="HGPｺﾞｼｯｸM" w:hAnsi="メイリオ" w:cs="Generic1-Regular" w:hint="eastAsia"/>
          <w:b/>
          <w:color w:val="FF0000"/>
          <w:kern w:val="0"/>
          <w:sz w:val="24"/>
          <w:szCs w:val="24"/>
        </w:rPr>
        <w:t>他団体から返還支援を受けている場合は、その返還支援金の額が確認できる書類が</w:t>
      </w:r>
      <w:r w:rsidR="00FC32B2" w:rsidRPr="00054C28">
        <w:rPr>
          <w:rFonts w:ascii="HGPｺﾞｼｯｸM" w:eastAsia="HGPｺﾞｼｯｸM" w:hAnsi="メイリオ" w:cs="Generic1-Regular" w:hint="eastAsia"/>
          <w:b/>
          <w:color w:val="FF0000"/>
          <w:kern w:val="0"/>
          <w:sz w:val="24"/>
          <w:szCs w:val="24"/>
        </w:rPr>
        <w:t>必要です。</w:t>
      </w:r>
      <w:r w:rsidR="00E373DA" w:rsidRPr="00054C28">
        <w:rPr>
          <w:rFonts w:ascii="HGPｺﾞｼｯｸM" w:eastAsia="HGPｺﾞｼｯｸM" w:hAnsi="メイリオ" w:cs="Generic1-Regular" w:hint="eastAsia"/>
          <w:b/>
          <w:color w:val="FF0000"/>
          <w:kern w:val="0"/>
          <w:sz w:val="24"/>
          <w:szCs w:val="24"/>
        </w:rPr>
        <w:t>（別途、ご相談ください）</w:t>
      </w:r>
    </w:p>
    <w:p w14:paraId="6FFE112A" w14:textId="77777777" w:rsidR="00D97EB8" w:rsidRDefault="00D97EB8" w:rsidP="00D97EB8">
      <w:pPr>
        <w:spacing w:line="400" w:lineRule="exact"/>
        <w:rPr>
          <w:rFonts w:ascii="HGPｺﾞｼｯｸM" w:eastAsia="HGPｺﾞｼｯｸM" w:hAnsi="メイリオ" w:cs="Generic1-Regular"/>
          <w:kern w:val="0"/>
          <w:sz w:val="24"/>
          <w:szCs w:val="24"/>
        </w:rPr>
      </w:pPr>
    </w:p>
    <w:p w14:paraId="00E56356" w14:textId="77777777" w:rsidR="00054C28" w:rsidRPr="00054C28" w:rsidRDefault="00054C28" w:rsidP="00D97EB8">
      <w:pPr>
        <w:spacing w:line="400" w:lineRule="exact"/>
        <w:rPr>
          <w:rFonts w:ascii="HGPｺﾞｼｯｸM" w:eastAsia="HGPｺﾞｼｯｸM" w:hAnsi="メイリオ" w:cs="Generic1-Regular"/>
          <w:kern w:val="0"/>
          <w:sz w:val="24"/>
          <w:szCs w:val="24"/>
        </w:rPr>
      </w:pPr>
    </w:p>
    <w:p w14:paraId="7B207D15" w14:textId="77777777" w:rsidR="00D97EB8" w:rsidRPr="00054C28" w:rsidRDefault="00B91C4A" w:rsidP="00D97EB8">
      <w:pPr>
        <w:spacing w:line="400" w:lineRule="exact"/>
        <w:rPr>
          <w:rFonts w:ascii="HGPｺﾞｼｯｸM" w:eastAsia="HGPｺﾞｼｯｸM" w:hAnsi="メイリオ"/>
          <w:b/>
          <w:sz w:val="24"/>
          <w:bdr w:val="single" w:sz="4" w:space="0" w:color="auto"/>
        </w:rPr>
      </w:pPr>
      <w:r w:rsidRPr="00054C28">
        <w:rPr>
          <w:rFonts w:ascii="HGPｺﾞｼｯｸM" w:eastAsia="HGPｺﾞｼｯｸM" w:hAnsi="メイリオ" w:hint="eastAsia"/>
          <w:b/>
          <w:sz w:val="24"/>
          <w:bdr w:val="single" w:sz="4" w:space="0" w:color="auto"/>
        </w:rPr>
        <w:t>申請</w:t>
      </w:r>
      <w:r w:rsidR="003147F8" w:rsidRPr="00054C28">
        <w:rPr>
          <w:rFonts w:ascii="HGPｺﾞｼｯｸM" w:eastAsia="HGPｺﾞｼｯｸM" w:hAnsi="メイリオ" w:hint="eastAsia"/>
          <w:b/>
          <w:sz w:val="24"/>
          <w:bdr w:val="single" w:sz="4" w:space="0" w:color="auto"/>
        </w:rPr>
        <w:t>期間</w:t>
      </w:r>
    </w:p>
    <w:p w14:paraId="286B7A3B" w14:textId="77777777" w:rsidR="00AC41B6" w:rsidRPr="00054C28" w:rsidRDefault="00FC32B2" w:rsidP="00DD43E0">
      <w:pPr>
        <w:spacing w:line="400" w:lineRule="exact"/>
        <w:rPr>
          <w:rFonts w:ascii="HGPｺﾞｼｯｸM" w:eastAsia="HGPｺﾞｼｯｸM" w:hAnsi="メイリオ"/>
          <w:b/>
          <w:sz w:val="28"/>
          <w:szCs w:val="28"/>
        </w:rPr>
      </w:pPr>
      <w:r w:rsidRPr="00054C28">
        <w:rPr>
          <w:rFonts w:ascii="HGPｺﾞｼｯｸM" w:eastAsia="HGPｺﾞｼｯｸM" w:hAnsi="メイリオ" w:hint="eastAsia"/>
          <w:b/>
          <w:sz w:val="28"/>
          <w:szCs w:val="28"/>
        </w:rPr>
        <w:t>◆</w:t>
      </w:r>
      <w:r w:rsidR="00854A19" w:rsidRPr="00054C28">
        <w:rPr>
          <w:rFonts w:ascii="HGPｺﾞｼｯｸM" w:eastAsia="HGPｺﾞｼｯｸM" w:hAnsi="メイリオ" w:hint="eastAsia"/>
          <w:b/>
          <w:sz w:val="28"/>
          <w:szCs w:val="28"/>
        </w:rPr>
        <w:t>申請期間</w:t>
      </w:r>
      <w:r w:rsidR="00B91FB1" w:rsidRPr="00054C28">
        <w:rPr>
          <w:rFonts w:ascii="HGPｺﾞｼｯｸM" w:eastAsia="HGPｺﾞｼｯｸM" w:hAnsi="メイリオ" w:hint="eastAsia"/>
          <w:b/>
          <w:sz w:val="28"/>
          <w:szCs w:val="28"/>
        </w:rPr>
        <w:t>１</w:t>
      </w:r>
      <w:r w:rsidR="00FD38E7" w:rsidRPr="00054C28">
        <w:rPr>
          <w:rFonts w:ascii="HGPｺﾞｼｯｸM" w:eastAsia="HGPｺﾞｼｯｸM" w:hAnsi="メイリオ" w:hint="eastAsia"/>
          <w:b/>
          <w:sz w:val="28"/>
          <w:szCs w:val="28"/>
        </w:rPr>
        <w:t>月</w:t>
      </w:r>
      <w:r w:rsidR="00854A19" w:rsidRPr="00054C28">
        <w:rPr>
          <w:rFonts w:ascii="HGPｺﾞｼｯｸM" w:eastAsia="HGPｺﾞｼｯｸM" w:hAnsi="メイリオ" w:hint="eastAsia"/>
          <w:b/>
          <w:sz w:val="28"/>
          <w:szCs w:val="28"/>
        </w:rPr>
        <w:t>から</w:t>
      </w:r>
      <w:r w:rsidR="00B91FB1" w:rsidRPr="00054C28">
        <w:rPr>
          <w:rFonts w:ascii="HGPｺﾞｼｯｸM" w:eastAsia="HGPｺﾞｼｯｸM" w:hAnsi="メイリオ" w:hint="eastAsia"/>
          <w:b/>
          <w:sz w:val="28"/>
          <w:szCs w:val="28"/>
        </w:rPr>
        <w:t>２</w:t>
      </w:r>
      <w:r w:rsidR="00854A19" w:rsidRPr="00054C28">
        <w:rPr>
          <w:rFonts w:ascii="HGPｺﾞｼｯｸM" w:eastAsia="HGPｺﾞｼｯｸM" w:hAnsi="メイリオ" w:hint="eastAsia"/>
          <w:b/>
          <w:sz w:val="28"/>
          <w:szCs w:val="28"/>
        </w:rPr>
        <w:t>月</w:t>
      </w:r>
      <w:r w:rsidR="00B91FB1" w:rsidRPr="00054C28">
        <w:rPr>
          <w:rFonts w:ascii="HGPｺﾞｼｯｸM" w:eastAsia="HGPｺﾞｼｯｸM" w:hAnsi="メイリオ" w:hint="eastAsia"/>
          <w:b/>
          <w:sz w:val="28"/>
          <w:szCs w:val="28"/>
        </w:rPr>
        <w:t>末</w:t>
      </w:r>
      <w:r w:rsidR="00854A19" w:rsidRPr="00054C28">
        <w:rPr>
          <w:rFonts w:ascii="HGPｺﾞｼｯｸM" w:eastAsia="HGPｺﾞｼｯｸM" w:hAnsi="メイリオ" w:hint="eastAsia"/>
          <w:b/>
          <w:sz w:val="28"/>
          <w:szCs w:val="28"/>
        </w:rPr>
        <w:t>日</w:t>
      </w:r>
    </w:p>
    <w:p w14:paraId="3E3CE228" w14:textId="77777777" w:rsidR="00D97EB8" w:rsidRDefault="00D97EB8" w:rsidP="00D97EB8">
      <w:pPr>
        <w:spacing w:line="400" w:lineRule="exact"/>
        <w:rPr>
          <w:rFonts w:ascii="HGPｺﾞｼｯｸM" w:eastAsia="HGPｺﾞｼｯｸM" w:hAnsi="メイリオ"/>
          <w:b/>
          <w:sz w:val="24"/>
          <w:bdr w:val="single" w:sz="4" w:space="0" w:color="auto"/>
        </w:rPr>
      </w:pPr>
    </w:p>
    <w:p w14:paraId="40BCDF44" w14:textId="77777777" w:rsidR="00054C28" w:rsidRPr="00054C28" w:rsidRDefault="00054C28" w:rsidP="00D97EB8">
      <w:pPr>
        <w:spacing w:line="400" w:lineRule="exact"/>
        <w:rPr>
          <w:rFonts w:ascii="HGPｺﾞｼｯｸM" w:eastAsia="HGPｺﾞｼｯｸM" w:hAnsi="メイリオ"/>
          <w:b/>
          <w:sz w:val="24"/>
          <w:bdr w:val="single" w:sz="4" w:space="0" w:color="auto"/>
        </w:rPr>
      </w:pPr>
    </w:p>
    <w:p w14:paraId="28CDF92A" w14:textId="77777777" w:rsidR="005E7ECC" w:rsidRPr="00054C28" w:rsidRDefault="00FC32B2" w:rsidP="00D97EB8">
      <w:pPr>
        <w:spacing w:line="400" w:lineRule="exact"/>
        <w:rPr>
          <w:rFonts w:ascii="HGPｺﾞｼｯｸM" w:eastAsia="HGPｺﾞｼｯｸM" w:hAnsi="メイリオ"/>
          <w:b/>
          <w:sz w:val="24"/>
          <w:bdr w:val="single" w:sz="4" w:space="0" w:color="auto"/>
        </w:rPr>
      </w:pPr>
      <w:r w:rsidRPr="00054C28">
        <w:rPr>
          <w:rFonts w:ascii="HGPｺﾞｼｯｸM" w:eastAsia="HGPｺﾞｼｯｸM" w:hAnsi="メイリオ" w:hint="eastAsia"/>
          <w:b/>
          <w:sz w:val="24"/>
          <w:bdr w:val="single" w:sz="4" w:space="0" w:color="auto"/>
        </w:rPr>
        <w:t>注意事項</w:t>
      </w:r>
      <w:r w:rsidR="00D97EB8" w:rsidRPr="00054C28">
        <w:rPr>
          <w:rFonts w:ascii="HGPｺﾞｼｯｸM" w:eastAsia="HGPｺﾞｼｯｸM" w:hAnsi="メイリオ" w:hint="eastAsia"/>
          <w:b/>
          <w:sz w:val="24"/>
        </w:rPr>
        <w:t xml:space="preserve">　</w:t>
      </w:r>
      <w:r w:rsidR="00D97EB8" w:rsidRPr="00054C28">
        <w:rPr>
          <w:rFonts w:ascii="HGPｺﾞｼｯｸM" w:eastAsia="HGPｺﾞｼｯｸM" w:hAnsi="メイリオ" w:hint="eastAsia"/>
          <w:b/>
          <w:color w:val="FF0000"/>
          <w:sz w:val="24"/>
        </w:rPr>
        <w:t>※必ずご確認ください。</w:t>
      </w:r>
    </w:p>
    <w:p w14:paraId="00DC8259" w14:textId="77777777" w:rsidR="005E7ECC" w:rsidRPr="00054C28" w:rsidRDefault="005E7ECC" w:rsidP="00DD43E0">
      <w:pPr>
        <w:spacing w:line="400" w:lineRule="exact"/>
        <w:rPr>
          <w:rFonts w:ascii="HGPｺﾞｼｯｸM" w:eastAsia="HGPｺﾞｼｯｸM" w:hAnsi="メイリオ"/>
          <w:b/>
          <w:bCs/>
          <w:sz w:val="24"/>
        </w:rPr>
      </w:pPr>
      <w:r w:rsidRPr="00054C28">
        <w:rPr>
          <w:rFonts w:ascii="HGPｺﾞｼｯｸM" w:eastAsia="HGPｺﾞｼｯｸM" w:hAnsi="メイリオ" w:hint="eastAsia"/>
          <w:b/>
          <w:bCs/>
          <w:sz w:val="24"/>
        </w:rPr>
        <w:t>◆申請期限を過ぎた場合は、受付できません</w:t>
      </w:r>
    </w:p>
    <w:p w14:paraId="26814BC1" w14:textId="210283F9" w:rsidR="005E7ECC" w:rsidRPr="00065BC7" w:rsidRDefault="00065BC7" w:rsidP="00DD43E0">
      <w:pPr>
        <w:spacing w:line="400" w:lineRule="exact"/>
        <w:ind w:left="241" w:hangingChars="100" w:hanging="241"/>
        <w:rPr>
          <w:rFonts w:ascii="HGPｺﾞｼｯｸM" w:eastAsia="HGPｺﾞｼｯｸM" w:hAnsi="メイリオ" w:hint="eastAsia"/>
          <w:b/>
          <w:sz w:val="24"/>
          <w:szCs w:val="24"/>
        </w:rPr>
      </w:pPr>
      <w:r w:rsidRPr="00065BC7">
        <w:rPr>
          <w:rFonts w:ascii="HGPｺﾞｼｯｸM" w:eastAsia="HGPｺﾞｼｯｸM" w:hAnsi="メイリオ" w:hint="eastAsia"/>
          <w:b/>
          <w:sz w:val="24"/>
          <w:szCs w:val="24"/>
        </w:rPr>
        <w:t>◆申請に必要な公的書類の発行にかかる手数料等は自己負担です。</w:t>
      </w:r>
    </w:p>
    <w:p w14:paraId="4943E02A" w14:textId="77777777" w:rsidR="005E7ECC" w:rsidRDefault="005E7ECC" w:rsidP="00D97EB8">
      <w:pPr>
        <w:spacing w:line="400" w:lineRule="exact"/>
        <w:rPr>
          <w:rFonts w:ascii="メイリオ" w:eastAsia="メイリオ" w:hAnsi="メイリオ"/>
          <w:highlight w:val="yellow"/>
        </w:rPr>
      </w:pPr>
    </w:p>
    <w:p w14:paraId="4BFB8150" w14:textId="77777777" w:rsidR="006864D1" w:rsidRDefault="006864D1" w:rsidP="00D97EB8">
      <w:pPr>
        <w:spacing w:line="400" w:lineRule="exact"/>
        <w:rPr>
          <w:rFonts w:ascii="メイリオ" w:eastAsia="メイリオ" w:hAnsi="メイリオ"/>
          <w:highlight w:val="yellow"/>
        </w:rPr>
      </w:pPr>
    </w:p>
    <w:p w14:paraId="0A9CB853" w14:textId="77777777" w:rsidR="006864D1" w:rsidRDefault="006864D1" w:rsidP="00D97EB8">
      <w:pPr>
        <w:spacing w:line="400" w:lineRule="exact"/>
        <w:rPr>
          <w:rFonts w:ascii="メイリオ" w:eastAsia="メイリオ" w:hAnsi="メイリオ"/>
          <w:highlight w:val="yellow"/>
        </w:rPr>
      </w:pPr>
    </w:p>
    <w:p w14:paraId="39580EF6" w14:textId="77777777" w:rsidR="006864D1" w:rsidRPr="00D97EB8" w:rsidRDefault="006864D1" w:rsidP="00D97EB8">
      <w:pPr>
        <w:spacing w:line="400" w:lineRule="exact"/>
        <w:rPr>
          <w:rFonts w:ascii="メイリオ" w:eastAsia="メイリオ" w:hAnsi="メイリオ"/>
          <w:highlight w:val="yellow"/>
        </w:rPr>
      </w:pPr>
    </w:p>
    <w:sectPr w:rsidR="006864D1" w:rsidRPr="00D97EB8" w:rsidSect="00EB322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F52C" w14:textId="77777777" w:rsidR="00094E06" w:rsidRDefault="00094E06" w:rsidP="00FC5637">
      <w:r>
        <w:separator/>
      </w:r>
    </w:p>
  </w:endnote>
  <w:endnote w:type="continuationSeparator" w:id="0">
    <w:p w14:paraId="1FD9ED02" w14:textId="77777777" w:rsidR="00094E06" w:rsidRDefault="00094E06" w:rsidP="00FC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C20F" w14:textId="77777777" w:rsidR="00094E06" w:rsidRDefault="00094E06" w:rsidP="00FC5637">
      <w:r>
        <w:separator/>
      </w:r>
    </w:p>
  </w:footnote>
  <w:footnote w:type="continuationSeparator" w:id="0">
    <w:p w14:paraId="738A0B36" w14:textId="77777777" w:rsidR="00094E06" w:rsidRDefault="00094E06" w:rsidP="00FC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B8E"/>
    <w:multiLevelType w:val="hybridMultilevel"/>
    <w:tmpl w:val="06321C72"/>
    <w:lvl w:ilvl="0" w:tplc="AB22DEF8">
      <w:start w:val="1"/>
      <w:numFmt w:val="decimal"/>
      <w:lvlText w:val="%1."/>
      <w:lvlJc w:val="left"/>
      <w:pPr>
        <w:ind w:left="360" w:hanging="360"/>
      </w:pPr>
      <w:rPr>
        <w:rFonts w:hint="default"/>
      </w:rPr>
    </w:lvl>
    <w:lvl w:ilvl="1" w:tplc="C3122374">
      <w:start w:val="1"/>
      <w:numFmt w:val="decimalEnclosedCircle"/>
      <w:lvlText w:val="%2"/>
      <w:lvlJc w:val="left"/>
      <w:pPr>
        <w:ind w:left="780" w:hanging="360"/>
      </w:pPr>
      <w:rPr>
        <w:rFonts w:asciiTheme="minorHAnsi" w:eastAsia="ＭＳ 明朝"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8442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57"/>
    <w:rsid w:val="00054C28"/>
    <w:rsid w:val="000645EF"/>
    <w:rsid w:val="00065BC7"/>
    <w:rsid w:val="00066A77"/>
    <w:rsid w:val="00094E06"/>
    <w:rsid w:val="001B1D52"/>
    <w:rsid w:val="001C3820"/>
    <w:rsid w:val="002B1534"/>
    <w:rsid w:val="002F7B6D"/>
    <w:rsid w:val="003147F8"/>
    <w:rsid w:val="00357398"/>
    <w:rsid w:val="00365167"/>
    <w:rsid w:val="00377C54"/>
    <w:rsid w:val="00391A7F"/>
    <w:rsid w:val="003F5A57"/>
    <w:rsid w:val="00453D27"/>
    <w:rsid w:val="004703F8"/>
    <w:rsid w:val="00485F3F"/>
    <w:rsid w:val="0057671C"/>
    <w:rsid w:val="005A3BB0"/>
    <w:rsid w:val="005C5B95"/>
    <w:rsid w:val="005D2242"/>
    <w:rsid w:val="005E7ECC"/>
    <w:rsid w:val="005F06FA"/>
    <w:rsid w:val="005F54E2"/>
    <w:rsid w:val="006008BE"/>
    <w:rsid w:val="00601C4C"/>
    <w:rsid w:val="00632B8D"/>
    <w:rsid w:val="00651103"/>
    <w:rsid w:val="006712A0"/>
    <w:rsid w:val="00677939"/>
    <w:rsid w:val="006864D1"/>
    <w:rsid w:val="00720F84"/>
    <w:rsid w:val="0073124A"/>
    <w:rsid w:val="00731D46"/>
    <w:rsid w:val="00733471"/>
    <w:rsid w:val="00735EFA"/>
    <w:rsid w:val="007B24BC"/>
    <w:rsid w:val="00833B13"/>
    <w:rsid w:val="00854A19"/>
    <w:rsid w:val="008F755B"/>
    <w:rsid w:val="0092404A"/>
    <w:rsid w:val="00960851"/>
    <w:rsid w:val="00965A6E"/>
    <w:rsid w:val="009D1F11"/>
    <w:rsid w:val="00A113FC"/>
    <w:rsid w:val="00A2422D"/>
    <w:rsid w:val="00AC41B6"/>
    <w:rsid w:val="00AD32C3"/>
    <w:rsid w:val="00B164B6"/>
    <w:rsid w:val="00B3445F"/>
    <w:rsid w:val="00B83017"/>
    <w:rsid w:val="00B91C4A"/>
    <w:rsid w:val="00B91FB1"/>
    <w:rsid w:val="00BA6CC3"/>
    <w:rsid w:val="00BF3C9B"/>
    <w:rsid w:val="00C2703C"/>
    <w:rsid w:val="00CC65C0"/>
    <w:rsid w:val="00D97EB8"/>
    <w:rsid w:val="00DA35E7"/>
    <w:rsid w:val="00DC173A"/>
    <w:rsid w:val="00DD43E0"/>
    <w:rsid w:val="00DF4BF6"/>
    <w:rsid w:val="00E10057"/>
    <w:rsid w:val="00E373DA"/>
    <w:rsid w:val="00EA307A"/>
    <w:rsid w:val="00EB3224"/>
    <w:rsid w:val="00FC32B2"/>
    <w:rsid w:val="00FC5637"/>
    <w:rsid w:val="00FD3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1821B5"/>
  <w15:chartTrackingRefBased/>
  <w15:docId w15:val="{167AD297-A5C0-448D-9F44-F5D93B98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057"/>
    <w:pPr>
      <w:ind w:leftChars="400" w:left="840"/>
    </w:pPr>
  </w:style>
  <w:style w:type="character" w:customStyle="1" w:styleId="1">
    <w:name w:val="引用文1"/>
    <w:basedOn w:val="a0"/>
    <w:rsid w:val="007B24BC"/>
    <w:rPr>
      <w:color w:val="006600"/>
    </w:rPr>
  </w:style>
  <w:style w:type="character" w:customStyle="1" w:styleId="msgaddress1">
    <w:name w:val="msg_address1"/>
    <w:basedOn w:val="a0"/>
    <w:rsid w:val="007B24BC"/>
    <w:rPr>
      <w:color w:val="0000FF"/>
    </w:rPr>
  </w:style>
  <w:style w:type="paragraph" w:styleId="a4">
    <w:name w:val="header"/>
    <w:basedOn w:val="a"/>
    <w:link w:val="a5"/>
    <w:uiPriority w:val="99"/>
    <w:unhideWhenUsed/>
    <w:rsid w:val="00FC5637"/>
    <w:pPr>
      <w:tabs>
        <w:tab w:val="center" w:pos="4252"/>
        <w:tab w:val="right" w:pos="8504"/>
      </w:tabs>
      <w:snapToGrid w:val="0"/>
    </w:pPr>
  </w:style>
  <w:style w:type="character" w:customStyle="1" w:styleId="a5">
    <w:name w:val="ヘッダー (文字)"/>
    <w:basedOn w:val="a0"/>
    <w:link w:val="a4"/>
    <w:uiPriority w:val="99"/>
    <w:rsid w:val="00FC5637"/>
  </w:style>
  <w:style w:type="paragraph" w:styleId="a6">
    <w:name w:val="footer"/>
    <w:basedOn w:val="a"/>
    <w:link w:val="a7"/>
    <w:uiPriority w:val="99"/>
    <w:unhideWhenUsed/>
    <w:rsid w:val="00FC5637"/>
    <w:pPr>
      <w:tabs>
        <w:tab w:val="center" w:pos="4252"/>
        <w:tab w:val="right" w:pos="8504"/>
      </w:tabs>
      <w:snapToGrid w:val="0"/>
    </w:pPr>
  </w:style>
  <w:style w:type="character" w:customStyle="1" w:styleId="a7">
    <w:name w:val="フッター (文字)"/>
    <w:basedOn w:val="a0"/>
    <w:link w:val="a6"/>
    <w:uiPriority w:val="99"/>
    <w:rsid w:val="00FC5637"/>
  </w:style>
  <w:style w:type="paragraph" w:styleId="a8">
    <w:name w:val="Balloon Text"/>
    <w:basedOn w:val="a"/>
    <w:link w:val="a9"/>
    <w:uiPriority w:val="99"/>
    <w:semiHidden/>
    <w:unhideWhenUsed/>
    <w:rsid w:val="00EA3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07A"/>
    <w:rPr>
      <w:rFonts w:asciiTheme="majorHAnsi" w:eastAsiaTheme="majorEastAsia" w:hAnsiTheme="majorHAnsi" w:cstheme="majorBidi"/>
      <w:sz w:val="18"/>
      <w:szCs w:val="18"/>
    </w:rPr>
  </w:style>
  <w:style w:type="character" w:styleId="aa">
    <w:name w:val="Hyperlink"/>
    <w:basedOn w:val="a0"/>
    <w:uiPriority w:val="99"/>
    <w:unhideWhenUsed/>
    <w:rsid w:val="00AC41B6"/>
    <w:rPr>
      <w:color w:val="0563C1" w:themeColor="hyperlink"/>
      <w:u w:val="single"/>
    </w:rPr>
  </w:style>
  <w:style w:type="paragraph" w:styleId="Web">
    <w:name w:val="Normal (Web)"/>
    <w:basedOn w:val="a"/>
    <w:uiPriority w:val="99"/>
    <w:semiHidden/>
    <w:unhideWhenUsed/>
    <w:rsid w:val="00FC32B2"/>
    <w:rPr>
      <w:rFonts w:ascii="Times New Roman" w:hAnsi="Times New Roman" w:cs="Times New Roman"/>
      <w:sz w:val="24"/>
      <w:szCs w:val="24"/>
    </w:rPr>
  </w:style>
  <w:style w:type="character" w:styleId="ab">
    <w:name w:val="annotation reference"/>
    <w:basedOn w:val="a0"/>
    <w:uiPriority w:val="99"/>
    <w:semiHidden/>
    <w:unhideWhenUsed/>
    <w:rsid w:val="005A3BB0"/>
    <w:rPr>
      <w:sz w:val="18"/>
      <w:szCs w:val="18"/>
    </w:rPr>
  </w:style>
  <w:style w:type="paragraph" w:styleId="ac">
    <w:name w:val="annotation text"/>
    <w:basedOn w:val="a"/>
    <w:link w:val="ad"/>
    <w:uiPriority w:val="99"/>
    <w:semiHidden/>
    <w:unhideWhenUsed/>
    <w:rsid w:val="005A3BB0"/>
    <w:pPr>
      <w:jc w:val="left"/>
    </w:pPr>
  </w:style>
  <w:style w:type="character" w:customStyle="1" w:styleId="ad">
    <w:name w:val="コメント文字列 (文字)"/>
    <w:basedOn w:val="a0"/>
    <w:link w:val="ac"/>
    <w:uiPriority w:val="99"/>
    <w:semiHidden/>
    <w:rsid w:val="005A3BB0"/>
  </w:style>
  <w:style w:type="paragraph" w:styleId="ae">
    <w:name w:val="annotation subject"/>
    <w:basedOn w:val="ac"/>
    <w:next w:val="ac"/>
    <w:link w:val="af"/>
    <w:uiPriority w:val="99"/>
    <w:semiHidden/>
    <w:unhideWhenUsed/>
    <w:rsid w:val="005A3BB0"/>
    <w:rPr>
      <w:b/>
      <w:bCs/>
    </w:rPr>
  </w:style>
  <w:style w:type="character" w:customStyle="1" w:styleId="af">
    <w:name w:val="コメント内容 (文字)"/>
    <w:basedOn w:val="ad"/>
    <w:link w:val="ae"/>
    <w:uiPriority w:val="99"/>
    <w:semiHidden/>
    <w:rsid w:val="005A3B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6218">
      <w:bodyDiv w:val="1"/>
      <w:marLeft w:val="0"/>
      <w:marRight w:val="0"/>
      <w:marTop w:val="0"/>
      <w:marBottom w:val="0"/>
      <w:divBdr>
        <w:top w:val="none" w:sz="0" w:space="0" w:color="auto"/>
        <w:left w:val="none" w:sz="0" w:space="0" w:color="auto"/>
        <w:bottom w:val="none" w:sz="0" w:space="0" w:color="auto"/>
        <w:right w:val="none" w:sz="0" w:space="0" w:color="auto"/>
      </w:divBdr>
    </w:div>
    <w:div w:id="308098692">
      <w:bodyDiv w:val="1"/>
      <w:marLeft w:val="0"/>
      <w:marRight w:val="0"/>
      <w:marTop w:val="0"/>
      <w:marBottom w:val="0"/>
      <w:divBdr>
        <w:top w:val="none" w:sz="0" w:space="0" w:color="auto"/>
        <w:left w:val="none" w:sz="0" w:space="0" w:color="auto"/>
        <w:bottom w:val="none" w:sz="0" w:space="0" w:color="auto"/>
        <w:right w:val="none" w:sz="0" w:space="0" w:color="auto"/>
      </w:divBdr>
    </w:div>
    <w:div w:id="940916637">
      <w:bodyDiv w:val="1"/>
      <w:marLeft w:val="0"/>
      <w:marRight w:val="0"/>
      <w:marTop w:val="0"/>
      <w:marBottom w:val="0"/>
      <w:divBdr>
        <w:top w:val="none" w:sz="0" w:space="0" w:color="auto"/>
        <w:left w:val="none" w:sz="0" w:space="0" w:color="auto"/>
        <w:bottom w:val="none" w:sz="0" w:space="0" w:color="auto"/>
        <w:right w:val="none" w:sz="0" w:space="0" w:color="auto"/>
      </w:divBdr>
    </w:div>
    <w:div w:id="1236623083">
      <w:bodyDiv w:val="1"/>
      <w:marLeft w:val="0"/>
      <w:marRight w:val="0"/>
      <w:marTop w:val="0"/>
      <w:marBottom w:val="0"/>
      <w:divBdr>
        <w:top w:val="none" w:sz="0" w:space="0" w:color="auto"/>
        <w:left w:val="none" w:sz="0" w:space="0" w:color="auto"/>
        <w:bottom w:val="none" w:sz="0" w:space="0" w:color="auto"/>
        <w:right w:val="none" w:sz="0" w:space="0" w:color="auto"/>
      </w:divBdr>
    </w:div>
    <w:div w:id="1706716094">
      <w:bodyDiv w:val="1"/>
      <w:marLeft w:val="0"/>
      <w:marRight w:val="0"/>
      <w:marTop w:val="0"/>
      <w:marBottom w:val="0"/>
      <w:divBdr>
        <w:top w:val="none" w:sz="0" w:space="0" w:color="auto"/>
        <w:left w:val="none" w:sz="0" w:space="0" w:color="auto"/>
        <w:bottom w:val="none" w:sz="0" w:space="0" w:color="auto"/>
        <w:right w:val="none" w:sz="0" w:space="0" w:color="auto"/>
      </w:divBdr>
    </w:div>
    <w:div w:id="205989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974</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拓弥</dc:creator>
  <cp:keywords/>
  <dc:description/>
  <cp:lastModifiedBy>中村 由紀子</cp:lastModifiedBy>
  <cp:revision>41</cp:revision>
  <cp:lastPrinted>2024-01-30T05:30:00Z</cp:lastPrinted>
  <dcterms:created xsi:type="dcterms:W3CDTF">2023-04-05T07:31:00Z</dcterms:created>
  <dcterms:modified xsi:type="dcterms:W3CDTF">2024-03-18T00:18:00Z</dcterms:modified>
</cp:coreProperties>
</file>